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F73" w:rsidRPr="005600B4" w:rsidRDefault="00EE28CF">
      <w:pPr>
        <w:rPr>
          <w:rFonts w:ascii="Verdana" w:hAnsi="Verdana"/>
          <w:b/>
        </w:rPr>
      </w:pPr>
      <w:bookmarkStart w:id="0" w:name="_GoBack"/>
      <w:bookmarkEnd w:id="0"/>
      <w:r w:rsidRPr="005600B4">
        <w:rPr>
          <w:rFonts w:ascii="Verdana" w:hAnsi="Verdana"/>
          <w:b/>
          <w:u w:val="single"/>
        </w:rPr>
        <w:t>Doe mee</w:t>
      </w:r>
      <w:r w:rsidR="00613DB3" w:rsidRPr="005600B4">
        <w:rPr>
          <w:rFonts w:ascii="Verdana" w:hAnsi="Verdana"/>
          <w:b/>
          <w:u w:val="single"/>
        </w:rPr>
        <w:t>!</w:t>
      </w:r>
    </w:p>
    <w:p w:rsidR="003F35B5" w:rsidRPr="005600B4" w:rsidRDefault="003F35B5">
      <w:pPr>
        <w:rPr>
          <w:rFonts w:ascii="Verdana" w:hAnsi="Verdana"/>
        </w:rPr>
      </w:pPr>
    </w:p>
    <w:p w:rsidR="001A3EE1" w:rsidRPr="005600B4" w:rsidRDefault="001A3EE1">
      <w:pPr>
        <w:rPr>
          <w:rFonts w:ascii="Verdana" w:hAnsi="Verdana"/>
        </w:rPr>
      </w:pPr>
      <w:r w:rsidRPr="005600B4">
        <w:rPr>
          <w:rFonts w:ascii="Verdana" w:hAnsi="Verdana"/>
        </w:rPr>
        <w:t xml:space="preserve">Het was mooi om te zien vanmorgen hoe die groep kinderen een nieuwe fase van hun leven ingaat. Kinderen worden tieners. Tieners worden jonge volwassenen. Jong volwassenen worden volwassen. Uiteindelijk worden de kinderen van nu weer vaders en moeders. En hun vaders en moeders worden opa’s en oma’s. </w:t>
      </w:r>
    </w:p>
    <w:p w:rsidR="007F1DC5" w:rsidRPr="005600B4" w:rsidRDefault="007F1DC5">
      <w:pPr>
        <w:rPr>
          <w:rFonts w:ascii="Verdana" w:hAnsi="Verdana"/>
        </w:rPr>
      </w:pPr>
    </w:p>
    <w:p w:rsidR="000E4238" w:rsidRPr="005600B4" w:rsidRDefault="007F1DC5">
      <w:pPr>
        <w:rPr>
          <w:rFonts w:ascii="Verdana" w:hAnsi="Verdana"/>
        </w:rPr>
      </w:pPr>
      <w:r w:rsidRPr="005600B4">
        <w:rPr>
          <w:rFonts w:ascii="Verdana" w:hAnsi="Verdana"/>
        </w:rPr>
        <w:t>We ontwikkelen onszelf. We groeien in andere rollen. We groeien in volwassenheid. We groeien in wie we zijn.</w:t>
      </w:r>
      <w:r w:rsidR="000E4238" w:rsidRPr="005600B4">
        <w:rPr>
          <w:rFonts w:ascii="Verdana" w:hAnsi="Verdana"/>
        </w:rPr>
        <w:t xml:space="preserve"> We groeien in het zoeken van de ander. We groeien in wijsheid.</w:t>
      </w:r>
      <w:r w:rsidR="00902EB8">
        <w:rPr>
          <w:rFonts w:ascii="Verdana" w:hAnsi="Verdana"/>
        </w:rPr>
        <w:t xml:space="preserve"> </w:t>
      </w:r>
      <w:r w:rsidR="000E4238" w:rsidRPr="005600B4">
        <w:rPr>
          <w:rFonts w:ascii="Verdana" w:hAnsi="Verdana"/>
        </w:rPr>
        <w:t>We groeien in het kennen van God.</w:t>
      </w:r>
      <w:r w:rsidR="00902EB8">
        <w:rPr>
          <w:rFonts w:ascii="Verdana" w:hAnsi="Verdana"/>
        </w:rPr>
        <w:t xml:space="preserve"> </w:t>
      </w:r>
      <w:r w:rsidR="000E4238" w:rsidRPr="005600B4">
        <w:rPr>
          <w:rFonts w:ascii="Verdana" w:hAnsi="Verdana"/>
        </w:rPr>
        <w:t>Als het goed is, is er altijd persoonlijke groei in je leven. En om te groeien heb je altijd anderen nodig.</w:t>
      </w:r>
      <w:r w:rsidR="00902EB8">
        <w:rPr>
          <w:rFonts w:ascii="Verdana" w:hAnsi="Verdana"/>
        </w:rPr>
        <w:t xml:space="preserve"> </w:t>
      </w:r>
      <w:r w:rsidR="000E4238" w:rsidRPr="005600B4">
        <w:rPr>
          <w:rFonts w:ascii="Verdana" w:hAnsi="Verdana"/>
        </w:rPr>
        <w:t>Je kunt je niet ontwikkelen als mens op een onbewoond eiland. Je kunt je niet ontwikkelen in eenzaamheid. Je kun pas leren leven als je deelneemt aan het leven.</w:t>
      </w:r>
    </w:p>
    <w:p w:rsidR="000E4238" w:rsidRPr="005600B4" w:rsidRDefault="000E4238">
      <w:pPr>
        <w:rPr>
          <w:rFonts w:ascii="Verdana" w:hAnsi="Verdana"/>
          <w:i/>
          <w:u w:val="single"/>
        </w:rPr>
      </w:pPr>
      <w:r w:rsidRPr="005600B4">
        <w:rPr>
          <w:rFonts w:ascii="Verdana" w:hAnsi="Verdana"/>
          <w:i/>
          <w:u w:val="single"/>
        </w:rPr>
        <w:t>Galaten 5</w:t>
      </w:r>
    </w:p>
    <w:p w:rsidR="000E4238" w:rsidRPr="005600B4" w:rsidRDefault="000E4238">
      <w:pPr>
        <w:rPr>
          <w:rFonts w:ascii="Verdana" w:hAnsi="Verdana"/>
          <w:i/>
        </w:rPr>
      </w:pPr>
      <w:r w:rsidRPr="005600B4">
        <w:rPr>
          <w:rFonts w:ascii="Verdana" w:hAnsi="Verdana"/>
          <w:i/>
        </w:rPr>
        <w:t xml:space="preserve">22 Maar de vrucht van de Geest is liefde, vreugde en vrede, geduld, vriendelijkheid en goedheid, geloof, 23 zachtmoedigheid en zelfbeheersing. Er is geen wet die daar iets tegen heeft. 24 Wie Christus Jezus toebehoort, heeft zijn eigen natuur met alle hartstocht en begeerte aan het kruis geslagen. 25 Wanneer de Geest ons leven leidt, laten we dan ook de richting volgen die de Geest ons wijst. 26 Laten we elkaar niet uit eigenwaan de voet </w:t>
      </w:r>
      <w:proofErr w:type="spellStart"/>
      <w:r w:rsidRPr="005600B4">
        <w:rPr>
          <w:rFonts w:ascii="Verdana" w:hAnsi="Verdana"/>
          <w:i/>
        </w:rPr>
        <w:t>dwarszetten</w:t>
      </w:r>
      <w:proofErr w:type="spellEnd"/>
      <w:r w:rsidRPr="005600B4">
        <w:rPr>
          <w:rFonts w:ascii="Verdana" w:hAnsi="Verdana"/>
          <w:i/>
        </w:rPr>
        <w:t xml:space="preserve"> en elkaar geen kwaad hart toedragen.</w:t>
      </w:r>
    </w:p>
    <w:p w:rsidR="001A3EE1" w:rsidRPr="005600B4" w:rsidRDefault="001A3EE1">
      <w:pPr>
        <w:rPr>
          <w:rFonts w:ascii="Verdana" w:hAnsi="Verdana"/>
          <w:i/>
        </w:rPr>
      </w:pPr>
    </w:p>
    <w:p w:rsidR="000E4238" w:rsidRPr="005600B4" w:rsidRDefault="000E4238">
      <w:pPr>
        <w:rPr>
          <w:rFonts w:ascii="Verdana" w:hAnsi="Verdana"/>
        </w:rPr>
      </w:pPr>
      <w:r w:rsidRPr="005600B4">
        <w:rPr>
          <w:rFonts w:ascii="Verdana" w:hAnsi="Verdana"/>
        </w:rPr>
        <w:t>Als je kijkt naar deze vrucht die Paulus beschrijft dan zie je dat deze vrucht getest wordt in relatie met anderen.</w:t>
      </w:r>
      <w:r w:rsidR="00902EB8">
        <w:rPr>
          <w:rFonts w:ascii="Verdana" w:hAnsi="Verdana"/>
        </w:rPr>
        <w:t xml:space="preserve"> </w:t>
      </w:r>
      <w:r w:rsidRPr="005600B4">
        <w:rPr>
          <w:rFonts w:ascii="Verdana" w:hAnsi="Verdana"/>
        </w:rPr>
        <w:t>Liefde blijkt in relatie met anderen.</w:t>
      </w:r>
    </w:p>
    <w:p w:rsidR="000E4238" w:rsidRPr="005600B4" w:rsidRDefault="000E4238">
      <w:pPr>
        <w:rPr>
          <w:rFonts w:ascii="Verdana" w:hAnsi="Verdana"/>
        </w:rPr>
      </w:pPr>
      <w:r w:rsidRPr="005600B4">
        <w:rPr>
          <w:rFonts w:ascii="Verdana" w:hAnsi="Verdana"/>
        </w:rPr>
        <w:t>Vrede kan getest worden als anderen je pijn doen.</w:t>
      </w:r>
    </w:p>
    <w:p w:rsidR="000E4238" w:rsidRPr="005600B4" w:rsidRDefault="000E4238">
      <w:pPr>
        <w:rPr>
          <w:rFonts w:ascii="Verdana" w:hAnsi="Verdana"/>
        </w:rPr>
      </w:pPr>
      <w:r w:rsidRPr="005600B4">
        <w:rPr>
          <w:rFonts w:ascii="Verdana" w:hAnsi="Verdana"/>
        </w:rPr>
        <w:t>Geduld wordt getest in relaties…….</w:t>
      </w:r>
    </w:p>
    <w:p w:rsidR="000E4238" w:rsidRPr="005600B4" w:rsidRDefault="00613DB3">
      <w:pPr>
        <w:rPr>
          <w:rFonts w:ascii="Verdana" w:hAnsi="Verdana"/>
        </w:rPr>
      </w:pPr>
      <w:r w:rsidRPr="005600B4">
        <w:rPr>
          <w:rFonts w:ascii="Verdana" w:hAnsi="Verdana"/>
        </w:rPr>
        <w:t>Enz.</w:t>
      </w:r>
    </w:p>
    <w:p w:rsidR="001A3EE1" w:rsidRPr="005600B4" w:rsidRDefault="001A3EE1">
      <w:pPr>
        <w:rPr>
          <w:rFonts w:ascii="Verdana" w:hAnsi="Verdana"/>
          <w:i/>
        </w:rPr>
      </w:pPr>
    </w:p>
    <w:p w:rsidR="001A3EE1" w:rsidRPr="005600B4" w:rsidRDefault="00613DB3">
      <w:pPr>
        <w:rPr>
          <w:rFonts w:ascii="Verdana" w:hAnsi="Verdana"/>
        </w:rPr>
      </w:pPr>
      <w:r w:rsidRPr="005600B4">
        <w:rPr>
          <w:rFonts w:ascii="Verdana" w:hAnsi="Verdana"/>
        </w:rPr>
        <w:t>Misschien ben je enorm pijn gedaan in relaties. Dat kan en dat is heel reëel. Ik zou haast willen zeggen, dat overkomt iedereen.</w:t>
      </w:r>
      <w:r w:rsidR="00447313" w:rsidRPr="005600B4">
        <w:rPr>
          <w:rFonts w:ascii="Verdana" w:hAnsi="Verdana"/>
        </w:rPr>
        <w:t xml:space="preserve"> Niet in dezelfde mate en met dezelfde gevolgen, maar i</w:t>
      </w:r>
      <w:r w:rsidRPr="005600B4">
        <w:rPr>
          <w:rFonts w:ascii="Verdana" w:hAnsi="Verdana"/>
        </w:rPr>
        <w:t xml:space="preserve">edereen van ons kent de pijn van afwijzing, oordeel, schuld en schaamte. Ben heeft vorige week </w:t>
      </w:r>
      <w:r w:rsidR="00902EB8">
        <w:rPr>
          <w:rFonts w:ascii="Verdana" w:hAnsi="Verdana"/>
        </w:rPr>
        <w:t>hier</w:t>
      </w:r>
      <w:r w:rsidRPr="005600B4">
        <w:rPr>
          <w:rFonts w:ascii="Verdana" w:hAnsi="Verdana"/>
        </w:rPr>
        <w:t>over gesproken.</w:t>
      </w:r>
    </w:p>
    <w:p w:rsidR="00613DB3" w:rsidRPr="005600B4" w:rsidRDefault="00613DB3">
      <w:pPr>
        <w:rPr>
          <w:rFonts w:ascii="Verdana" w:hAnsi="Verdana"/>
        </w:rPr>
      </w:pPr>
      <w:r w:rsidRPr="005600B4">
        <w:rPr>
          <w:rFonts w:ascii="Verdana" w:hAnsi="Verdana"/>
        </w:rPr>
        <w:t>En de emotionele pijn die we in relaties oplopen kan ertoe leiden dat we ons terugtrekken, isoleren, mensen niet meer vertrouwen.</w:t>
      </w:r>
    </w:p>
    <w:p w:rsidR="001A3EE1" w:rsidRDefault="00447313">
      <w:pPr>
        <w:rPr>
          <w:rFonts w:ascii="Verdana" w:hAnsi="Verdana"/>
        </w:rPr>
      </w:pPr>
      <w:r w:rsidRPr="005600B4">
        <w:rPr>
          <w:rFonts w:ascii="Verdana" w:hAnsi="Verdana"/>
        </w:rPr>
        <w:t>En hoe begrijpelijk deze reactie ook is: terugtrekken, isolement, toeschouwer worden</w:t>
      </w:r>
      <w:r w:rsidR="0043008E" w:rsidRPr="005600B4">
        <w:rPr>
          <w:rFonts w:ascii="Verdana" w:hAnsi="Verdana"/>
        </w:rPr>
        <w:t>…….g</w:t>
      </w:r>
      <w:r w:rsidRPr="005600B4">
        <w:rPr>
          <w:rFonts w:ascii="Verdana" w:hAnsi="Verdana"/>
        </w:rPr>
        <w:t>elukkig wordt je er niet van. Je raakt gevangen in je teleurstelling en komt niet meer tot je bestemming. Je bestemming is in relaties. Je bestemming is in kwetsbaarheid. Je bestemming vind je bij God en bij de ander</w:t>
      </w:r>
      <w:r w:rsidR="00C90984" w:rsidRPr="005600B4">
        <w:rPr>
          <w:rFonts w:ascii="Verdana" w:hAnsi="Verdana"/>
        </w:rPr>
        <w:t>:</w:t>
      </w:r>
    </w:p>
    <w:p w:rsidR="00902EB8" w:rsidRPr="005600B4" w:rsidRDefault="00902EB8">
      <w:pPr>
        <w:rPr>
          <w:rFonts w:ascii="Verdana" w:hAnsi="Verdana"/>
        </w:rPr>
      </w:pPr>
    </w:p>
    <w:p w:rsidR="00C90984" w:rsidRPr="005600B4" w:rsidRDefault="00C90984">
      <w:pPr>
        <w:rPr>
          <w:rFonts w:ascii="Verdana" w:hAnsi="Verdana"/>
          <w:u w:val="single"/>
        </w:rPr>
      </w:pPr>
      <w:proofErr w:type="spellStart"/>
      <w:r w:rsidRPr="005600B4">
        <w:rPr>
          <w:rFonts w:ascii="Verdana" w:hAnsi="Verdana"/>
          <w:u w:val="single"/>
        </w:rPr>
        <w:t>Matteus</w:t>
      </w:r>
      <w:proofErr w:type="spellEnd"/>
      <w:r w:rsidRPr="005600B4">
        <w:rPr>
          <w:rFonts w:ascii="Verdana" w:hAnsi="Verdana"/>
          <w:u w:val="single"/>
        </w:rPr>
        <w:t xml:space="preserve"> 22:37</w:t>
      </w:r>
    </w:p>
    <w:p w:rsidR="00447313" w:rsidRPr="005600B4" w:rsidRDefault="00447313">
      <w:pPr>
        <w:rPr>
          <w:rFonts w:ascii="Verdana" w:hAnsi="Verdana"/>
          <w:i/>
        </w:rPr>
      </w:pPr>
      <w:r w:rsidRPr="005600B4">
        <w:rPr>
          <w:rFonts w:ascii="Verdana" w:hAnsi="Verdana"/>
          <w:i/>
        </w:rPr>
        <w:t>‘Heb de Heer, uw God, lief met heel uw hart en met heel uw ziel en met heel uw verstand. 38 Dat is het grootste en eerste gebod. 39 Het tweede is daaraan gelijk: heb uw naaste lief als uzelf.</w:t>
      </w:r>
    </w:p>
    <w:p w:rsidR="005B0AE5" w:rsidRPr="005600B4" w:rsidRDefault="00C90984">
      <w:pPr>
        <w:rPr>
          <w:rFonts w:ascii="Verdana" w:hAnsi="Verdana"/>
        </w:rPr>
      </w:pPr>
      <w:r w:rsidRPr="005600B4">
        <w:rPr>
          <w:rFonts w:ascii="Verdana" w:hAnsi="Verdana"/>
        </w:rPr>
        <w:lastRenderedPageBreak/>
        <w:t xml:space="preserve">Je bestemming is niet </w:t>
      </w:r>
      <w:r w:rsidRPr="00902EB8">
        <w:rPr>
          <w:rFonts w:ascii="Verdana" w:hAnsi="Verdana"/>
          <w:i/>
        </w:rPr>
        <w:t>alleen</w:t>
      </w:r>
      <w:r w:rsidRPr="005600B4">
        <w:rPr>
          <w:rFonts w:ascii="Verdana" w:hAnsi="Verdana"/>
        </w:rPr>
        <w:t xml:space="preserve"> bij God, ook niet </w:t>
      </w:r>
      <w:r w:rsidRPr="00902EB8">
        <w:rPr>
          <w:rFonts w:ascii="Verdana" w:hAnsi="Verdana"/>
          <w:i/>
        </w:rPr>
        <w:t>alleen</w:t>
      </w:r>
      <w:r w:rsidRPr="005600B4">
        <w:rPr>
          <w:rFonts w:ascii="Verdana" w:hAnsi="Verdana"/>
        </w:rPr>
        <w:t xml:space="preserve"> bij de ander. Maar bij allebei!</w:t>
      </w:r>
      <w:r w:rsidR="005B0AE5" w:rsidRPr="005600B4">
        <w:rPr>
          <w:rFonts w:ascii="Verdana" w:hAnsi="Verdana"/>
        </w:rPr>
        <w:t xml:space="preserve"> Daarom is de gemeente zo belangrijk. Onze bestemming is in gemeenschap.</w:t>
      </w:r>
    </w:p>
    <w:p w:rsidR="00C90984" w:rsidRPr="005600B4" w:rsidRDefault="00C90984">
      <w:pPr>
        <w:rPr>
          <w:rFonts w:ascii="Verdana" w:hAnsi="Verdana"/>
        </w:rPr>
      </w:pPr>
    </w:p>
    <w:p w:rsidR="005B0AE5" w:rsidRPr="005600B4" w:rsidRDefault="005B0AE5">
      <w:pPr>
        <w:rPr>
          <w:rFonts w:ascii="Verdana" w:hAnsi="Verdana"/>
        </w:rPr>
      </w:pPr>
      <w:r w:rsidRPr="005600B4">
        <w:rPr>
          <w:rFonts w:ascii="Verdana" w:hAnsi="Verdana"/>
        </w:rPr>
        <w:t>Er is een prachtig voorbeeld in de bijbel van iemand die zich in isolement terugtrok. Weg van alle mensen.</w:t>
      </w:r>
      <w:r w:rsidR="00902EB8">
        <w:rPr>
          <w:rFonts w:ascii="Verdana" w:hAnsi="Verdana"/>
        </w:rPr>
        <w:t xml:space="preserve"> </w:t>
      </w:r>
      <w:r w:rsidRPr="005600B4">
        <w:rPr>
          <w:rFonts w:ascii="Verdana" w:hAnsi="Verdana"/>
        </w:rPr>
        <w:t>Ik heb het dan over Mozes.</w:t>
      </w:r>
    </w:p>
    <w:p w:rsidR="001A3EE1" w:rsidRPr="005600B4" w:rsidRDefault="005B0AE5">
      <w:pPr>
        <w:rPr>
          <w:rFonts w:ascii="Verdana" w:hAnsi="Verdana"/>
        </w:rPr>
      </w:pPr>
      <w:r w:rsidRPr="005600B4">
        <w:rPr>
          <w:rFonts w:ascii="Verdana" w:hAnsi="Verdana"/>
        </w:rPr>
        <w:t xml:space="preserve">Het volk </w:t>
      </w:r>
      <w:proofErr w:type="spellStart"/>
      <w:r w:rsidRPr="005600B4">
        <w:rPr>
          <w:rFonts w:ascii="Verdana" w:hAnsi="Verdana"/>
        </w:rPr>
        <w:t>Israel</w:t>
      </w:r>
      <w:proofErr w:type="spellEnd"/>
      <w:r w:rsidRPr="005600B4">
        <w:rPr>
          <w:rFonts w:ascii="Verdana" w:hAnsi="Verdana"/>
        </w:rPr>
        <w:t xml:space="preserve"> werkte als slaven in Egypte en voor de Farao.</w:t>
      </w:r>
    </w:p>
    <w:p w:rsidR="001A3EE1" w:rsidRPr="005600B4" w:rsidRDefault="005B0AE5">
      <w:pPr>
        <w:rPr>
          <w:rFonts w:ascii="Verdana" w:hAnsi="Verdana"/>
        </w:rPr>
      </w:pPr>
      <w:r w:rsidRPr="005600B4">
        <w:rPr>
          <w:rFonts w:ascii="Verdana" w:hAnsi="Verdana"/>
        </w:rPr>
        <w:t>Mozes was een Hebreeuwse jongen. Hij groeide als Hebreeuwse jongen op aan het hof van Farao.</w:t>
      </w:r>
      <w:r w:rsidR="00956F4A" w:rsidRPr="005600B4">
        <w:rPr>
          <w:rFonts w:ascii="Verdana" w:hAnsi="Verdana"/>
        </w:rPr>
        <w:t xml:space="preserve"> </w:t>
      </w:r>
      <w:r w:rsidRPr="005600B4">
        <w:rPr>
          <w:rFonts w:ascii="Verdana" w:hAnsi="Verdana"/>
        </w:rPr>
        <w:t xml:space="preserve"> En anders dan zijn volksgenoten, lag er voor hem een prachtige toekomst klaar. Maar Mozes wist dat hij geen Egyptenaar was, maar een </w:t>
      </w:r>
      <w:proofErr w:type="spellStart"/>
      <w:r w:rsidRPr="005600B4">
        <w:rPr>
          <w:rFonts w:ascii="Verdana" w:hAnsi="Verdana"/>
        </w:rPr>
        <w:t>Israeliet</w:t>
      </w:r>
      <w:proofErr w:type="spellEnd"/>
      <w:r w:rsidRPr="005600B4">
        <w:rPr>
          <w:rFonts w:ascii="Verdana" w:hAnsi="Verdana"/>
        </w:rPr>
        <w:t>.</w:t>
      </w:r>
      <w:r w:rsidR="00902EB8">
        <w:rPr>
          <w:rFonts w:ascii="Verdana" w:hAnsi="Verdana"/>
        </w:rPr>
        <w:t xml:space="preserve"> </w:t>
      </w:r>
      <w:r w:rsidRPr="005600B4">
        <w:rPr>
          <w:rFonts w:ascii="Verdana" w:hAnsi="Verdana"/>
        </w:rPr>
        <w:t xml:space="preserve">Op een dag ziet hij hoe een </w:t>
      </w:r>
      <w:proofErr w:type="spellStart"/>
      <w:r w:rsidRPr="005600B4">
        <w:rPr>
          <w:rFonts w:ascii="Verdana" w:hAnsi="Verdana"/>
        </w:rPr>
        <w:t>Israeliet</w:t>
      </w:r>
      <w:proofErr w:type="spellEnd"/>
      <w:r w:rsidRPr="005600B4">
        <w:rPr>
          <w:rFonts w:ascii="Verdana" w:hAnsi="Verdana"/>
        </w:rPr>
        <w:t xml:space="preserve"> , iemand van zijn volk, mishandeld wordt door een Egyptenaar en Mozes verliest zijn zelfbeheersing en hij slaat die Egyptenaar dood.</w:t>
      </w:r>
      <w:r w:rsidR="00902EB8">
        <w:rPr>
          <w:rFonts w:ascii="Verdana" w:hAnsi="Verdana"/>
        </w:rPr>
        <w:t xml:space="preserve"> </w:t>
      </w:r>
      <w:r w:rsidR="00956F4A" w:rsidRPr="005600B4">
        <w:rPr>
          <w:rFonts w:ascii="Verdana" w:hAnsi="Verdana"/>
        </w:rPr>
        <w:t>Hij maakt een fout. En het lukt hem niet om zijn fout geheim te houden. Hij besluit te vluchten. Weg uit Egypte. Hij vlucht de woestijn in. Weg van zijn volk. Weg van zijn toekomst.</w:t>
      </w:r>
    </w:p>
    <w:p w:rsidR="00956F4A" w:rsidRPr="005600B4" w:rsidRDefault="00956F4A">
      <w:pPr>
        <w:rPr>
          <w:rFonts w:ascii="Verdana" w:hAnsi="Verdana"/>
        </w:rPr>
      </w:pPr>
      <w:r w:rsidRPr="005600B4">
        <w:rPr>
          <w:rFonts w:ascii="Verdana" w:hAnsi="Verdana"/>
        </w:rPr>
        <w:t>Hij trekt zich terug in eenzaamheid, isolement………</w:t>
      </w:r>
    </w:p>
    <w:p w:rsidR="00956F4A" w:rsidRPr="005600B4" w:rsidRDefault="00956F4A">
      <w:pPr>
        <w:rPr>
          <w:rFonts w:ascii="Verdana" w:hAnsi="Verdana"/>
        </w:rPr>
      </w:pPr>
      <w:r w:rsidRPr="005600B4">
        <w:rPr>
          <w:rFonts w:ascii="Verdana" w:hAnsi="Verdana"/>
        </w:rPr>
        <w:t>Hij groeide op als een prins en is nu schaapherder……….</w:t>
      </w:r>
    </w:p>
    <w:p w:rsidR="003F35B5" w:rsidRPr="005600B4" w:rsidRDefault="00956F4A">
      <w:pPr>
        <w:rPr>
          <w:rFonts w:ascii="Verdana" w:hAnsi="Verdana"/>
        </w:rPr>
      </w:pPr>
      <w:r w:rsidRPr="005600B4">
        <w:rPr>
          <w:rFonts w:ascii="Verdana" w:hAnsi="Verdana"/>
        </w:rPr>
        <w:t>Het lijkt erop of hij zijn bestemming gaat missen………</w:t>
      </w:r>
    </w:p>
    <w:p w:rsidR="00956F4A" w:rsidRPr="005600B4" w:rsidRDefault="00956F4A">
      <w:pPr>
        <w:rPr>
          <w:rFonts w:ascii="Verdana" w:hAnsi="Verdana"/>
        </w:rPr>
      </w:pPr>
      <w:r w:rsidRPr="005600B4">
        <w:rPr>
          <w:rFonts w:ascii="Verdana" w:hAnsi="Verdana"/>
        </w:rPr>
        <w:t>Maar God had een ander plan!!</w:t>
      </w:r>
    </w:p>
    <w:p w:rsidR="00956F4A" w:rsidRPr="005600B4" w:rsidRDefault="00956F4A">
      <w:pPr>
        <w:rPr>
          <w:rFonts w:ascii="Verdana" w:hAnsi="Verdana"/>
          <w:u w:val="single"/>
        </w:rPr>
      </w:pPr>
      <w:r w:rsidRPr="005600B4">
        <w:rPr>
          <w:rFonts w:ascii="Verdana" w:hAnsi="Verdana"/>
        </w:rPr>
        <w:t>Kijk wat er gebeurt</w:t>
      </w:r>
      <w:r w:rsidR="003B5866" w:rsidRPr="005600B4">
        <w:rPr>
          <w:rFonts w:ascii="Verdana" w:hAnsi="Verdana"/>
        </w:rPr>
        <w:t xml:space="preserve"> </w:t>
      </w:r>
      <w:r w:rsidR="0043008E" w:rsidRPr="005600B4">
        <w:rPr>
          <w:rFonts w:ascii="Verdana" w:hAnsi="Verdana"/>
        </w:rPr>
        <w:t>toen Mozes</w:t>
      </w:r>
      <w:r w:rsidR="003B5866" w:rsidRPr="005600B4">
        <w:rPr>
          <w:rFonts w:ascii="Verdana" w:hAnsi="Verdana"/>
        </w:rPr>
        <w:t>, inmiddels 80 jaar oud,</w:t>
      </w:r>
      <w:r w:rsidR="0043008E" w:rsidRPr="005600B4">
        <w:rPr>
          <w:rFonts w:ascii="Verdana" w:hAnsi="Verdana"/>
        </w:rPr>
        <w:t xml:space="preserve"> schapen aan het hoeden was:</w:t>
      </w:r>
    </w:p>
    <w:p w:rsidR="00340EB5" w:rsidRPr="005600B4" w:rsidRDefault="00C81812">
      <w:pPr>
        <w:rPr>
          <w:rFonts w:ascii="Verdana" w:hAnsi="Verdana"/>
          <w:i/>
          <w:u w:val="single"/>
        </w:rPr>
      </w:pPr>
      <w:r w:rsidRPr="005600B4">
        <w:rPr>
          <w:rFonts w:ascii="Verdana" w:hAnsi="Verdana"/>
          <w:i/>
          <w:u w:val="single"/>
        </w:rPr>
        <w:t>Exodus 3</w:t>
      </w:r>
    </w:p>
    <w:p w:rsidR="00340EB5" w:rsidRPr="005600B4" w:rsidRDefault="00340EB5" w:rsidP="00340EB5">
      <w:pPr>
        <w:rPr>
          <w:rFonts w:ascii="Verdana" w:hAnsi="Verdana"/>
          <w:i/>
        </w:rPr>
      </w:pPr>
      <w:r w:rsidRPr="005600B4">
        <w:rPr>
          <w:rFonts w:ascii="Verdana" w:hAnsi="Verdana"/>
          <w:i/>
        </w:rPr>
        <w:t xml:space="preserve">7 De HEER zei: ‘Ik heb gezien hoe ellendig mijn volk er in Egypte aan toe is, ik heb hun jammerklachten over hun onderdrukkers gehoord, ik weet hoe ze lijden. 8 Daarom ben ik afgedaald om hen uit de macht van de Egyptenaren te bevrijden, en om hen uit Egypte naar een mooi en uitgestrekt land te brengen, een land dat overvloeit van melk en honing, het gebied van de </w:t>
      </w:r>
      <w:proofErr w:type="spellStart"/>
      <w:r w:rsidRPr="005600B4">
        <w:rPr>
          <w:rFonts w:ascii="Verdana" w:hAnsi="Verdana"/>
          <w:i/>
        </w:rPr>
        <w:t>Kanaänieten</w:t>
      </w:r>
      <w:proofErr w:type="spellEnd"/>
      <w:r w:rsidRPr="005600B4">
        <w:rPr>
          <w:rFonts w:ascii="Verdana" w:hAnsi="Verdana"/>
          <w:i/>
        </w:rPr>
        <w:t xml:space="preserve">, de </w:t>
      </w:r>
      <w:proofErr w:type="spellStart"/>
      <w:r w:rsidRPr="005600B4">
        <w:rPr>
          <w:rFonts w:ascii="Verdana" w:hAnsi="Verdana"/>
          <w:i/>
        </w:rPr>
        <w:t>Hethieten</w:t>
      </w:r>
      <w:proofErr w:type="spellEnd"/>
      <w:r w:rsidRPr="005600B4">
        <w:rPr>
          <w:rFonts w:ascii="Verdana" w:hAnsi="Verdana"/>
          <w:i/>
        </w:rPr>
        <w:t xml:space="preserve">, </w:t>
      </w:r>
      <w:proofErr w:type="spellStart"/>
      <w:r w:rsidRPr="005600B4">
        <w:rPr>
          <w:rFonts w:ascii="Verdana" w:hAnsi="Verdana"/>
          <w:i/>
        </w:rPr>
        <w:t>Amorieten</w:t>
      </w:r>
      <w:proofErr w:type="spellEnd"/>
      <w:r w:rsidRPr="005600B4">
        <w:rPr>
          <w:rFonts w:ascii="Verdana" w:hAnsi="Verdana"/>
          <w:i/>
        </w:rPr>
        <w:t xml:space="preserve">, </w:t>
      </w:r>
      <w:proofErr w:type="spellStart"/>
      <w:r w:rsidRPr="005600B4">
        <w:rPr>
          <w:rFonts w:ascii="Verdana" w:hAnsi="Verdana"/>
          <w:i/>
        </w:rPr>
        <w:t>Perizzieten</w:t>
      </w:r>
      <w:proofErr w:type="spellEnd"/>
      <w:r w:rsidRPr="005600B4">
        <w:rPr>
          <w:rFonts w:ascii="Verdana" w:hAnsi="Verdana"/>
          <w:i/>
        </w:rPr>
        <w:t xml:space="preserve">, </w:t>
      </w:r>
      <w:proofErr w:type="spellStart"/>
      <w:r w:rsidRPr="005600B4">
        <w:rPr>
          <w:rFonts w:ascii="Verdana" w:hAnsi="Verdana"/>
          <w:i/>
        </w:rPr>
        <w:t>Chiwwieten</w:t>
      </w:r>
      <w:proofErr w:type="spellEnd"/>
      <w:r w:rsidRPr="005600B4">
        <w:rPr>
          <w:rFonts w:ascii="Verdana" w:hAnsi="Verdana"/>
          <w:i/>
        </w:rPr>
        <w:t xml:space="preserve"> en </w:t>
      </w:r>
      <w:proofErr w:type="spellStart"/>
      <w:r w:rsidRPr="005600B4">
        <w:rPr>
          <w:rFonts w:ascii="Verdana" w:hAnsi="Verdana"/>
          <w:i/>
        </w:rPr>
        <w:t>Jebusieten</w:t>
      </w:r>
      <w:proofErr w:type="spellEnd"/>
      <w:r w:rsidRPr="005600B4">
        <w:rPr>
          <w:rFonts w:ascii="Verdana" w:hAnsi="Verdana"/>
          <w:i/>
        </w:rPr>
        <w:t xml:space="preserve">. 9 De jammerklacht van de Israëlieten is tot mij doorgedrongen en ik heb gezien hoe wreed de Egyptenaren hen onderdrukken. 10 Daarom stuur ik jou nu naar de farao: jij moet mijn volk, de Israëlieten, uit Egypte wegleiden.’ </w:t>
      </w:r>
    </w:p>
    <w:p w:rsidR="00340EB5" w:rsidRPr="005600B4" w:rsidRDefault="00340EB5" w:rsidP="00340EB5">
      <w:pPr>
        <w:rPr>
          <w:rFonts w:ascii="Verdana" w:hAnsi="Verdana"/>
        </w:rPr>
      </w:pPr>
    </w:p>
    <w:p w:rsidR="0043008E" w:rsidRPr="005600B4" w:rsidRDefault="0043008E" w:rsidP="00340EB5">
      <w:pPr>
        <w:rPr>
          <w:rFonts w:ascii="Verdana" w:hAnsi="Verdana"/>
        </w:rPr>
      </w:pPr>
      <w:r w:rsidRPr="005600B4">
        <w:rPr>
          <w:rFonts w:ascii="Verdana" w:hAnsi="Verdana"/>
        </w:rPr>
        <w:t>God roept Mozes terug in de wedstrijd. God roept Mozes van de reservebank af en geeft hem een opdracht.</w:t>
      </w:r>
    </w:p>
    <w:p w:rsidR="0043008E" w:rsidRPr="005600B4" w:rsidRDefault="0043008E" w:rsidP="00340EB5">
      <w:pPr>
        <w:rPr>
          <w:rFonts w:ascii="Verdana" w:hAnsi="Verdana"/>
          <w:i/>
        </w:rPr>
      </w:pPr>
      <w:r w:rsidRPr="005600B4">
        <w:rPr>
          <w:rFonts w:ascii="Verdana" w:hAnsi="Verdana"/>
          <w:i/>
        </w:rPr>
        <w:t>Jij moet mijn volk, de Israëlieten, uit Egypte wegleiden.’</w:t>
      </w:r>
    </w:p>
    <w:p w:rsidR="00902EB8" w:rsidRDefault="00902EB8" w:rsidP="00340EB5">
      <w:pPr>
        <w:rPr>
          <w:rFonts w:ascii="Verdana" w:hAnsi="Verdana"/>
        </w:rPr>
      </w:pPr>
    </w:p>
    <w:p w:rsidR="00C81812" w:rsidRPr="005600B4" w:rsidRDefault="0043008E" w:rsidP="00340EB5">
      <w:pPr>
        <w:rPr>
          <w:rFonts w:ascii="Verdana" w:hAnsi="Verdana"/>
        </w:rPr>
      </w:pPr>
      <w:r w:rsidRPr="005600B4">
        <w:rPr>
          <w:rFonts w:ascii="Verdana" w:hAnsi="Verdana"/>
        </w:rPr>
        <w:t>En wat Mozes niet weet, is dat zijn persoonlijk herstel, zijn persoonlijke bevrijding, verbonden is aan het aanvaarden van deze opdracht.</w:t>
      </w:r>
    </w:p>
    <w:p w:rsidR="0043008E" w:rsidRPr="005600B4" w:rsidRDefault="0043008E" w:rsidP="00340EB5">
      <w:pPr>
        <w:rPr>
          <w:rFonts w:ascii="Verdana" w:hAnsi="Verdana"/>
        </w:rPr>
      </w:pPr>
      <w:r w:rsidRPr="005600B4">
        <w:rPr>
          <w:rFonts w:ascii="Verdana" w:hAnsi="Verdana"/>
        </w:rPr>
        <w:t>God is Mozes niet vergeten. Hij heeft een taak, een roeping, een bestemming voor zijn leven. Ondanks de fout die hij gemaakt heeft, ondanks de moord die hij gepleegd heeft. Ondanks het feit dat hij zich teruggetrokken heeft. Mozes heeft zichzelf gediskwalificeerd, maar God ziet het zitten met hem!!</w:t>
      </w:r>
    </w:p>
    <w:p w:rsidR="00902EB8" w:rsidRDefault="00902EB8" w:rsidP="00340EB5">
      <w:pPr>
        <w:rPr>
          <w:rFonts w:ascii="Verdana" w:hAnsi="Verdana"/>
          <w:u w:val="single"/>
        </w:rPr>
      </w:pPr>
    </w:p>
    <w:p w:rsidR="00902EB8" w:rsidRDefault="00902EB8" w:rsidP="00340EB5">
      <w:pPr>
        <w:rPr>
          <w:rFonts w:ascii="Verdana" w:hAnsi="Verdana"/>
          <w:u w:val="single"/>
        </w:rPr>
      </w:pPr>
    </w:p>
    <w:p w:rsidR="00902EB8" w:rsidRDefault="00902EB8" w:rsidP="00340EB5">
      <w:pPr>
        <w:rPr>
          <w:rFonts w:ascii="Verdana" w:hAnsi="Verdana"/>
          <w:u w:val="single"/>
        </w:rPr>
      </w:pPr>
    </w:p>
    <w:p w:rsidR="00C81812" w:rsidRPr="005600B4" w:rsidRDefault="003B5866" w:rsidP="00340EB5">
      <w:pPr>
        <w:rPr>
          <w:rFonts w:ascii="Verdana" w:hAnsi="Verdana"/>
          <w:u w:val="single"/>
        </w:rPr>
      </w:pPr>
      <w:r w:rsidRPr="005600B4">
        <w:rPr>
          <w:rFonts w:ascii="Verdana" w:hAnsi="Verdana"/>
          <w:u w:val="single"/>
        </w:rPr>
        <w:lastRenderedPageBreak/>
        <w:t>Exodus 3</w:t>
      </w:r>
    </w:p>
    <w:p w:rsidR="00340EB5" w:rsidRPr="005600B4" w:rsidRDefault="00340EB5" w:rsidP="00340EB5">
      <w:pPr>
        <w:rPr>
          <w:rFonts w:ascii="Verdana" w:hAnsi="Verdana"/>
          <w:i/>
        </w:rPr>
      </w:pPr>
      <w:r w:rsidRPr="005600B4">
        <w:rPr>
          <w:rFonts w:ascii="Verdana" w:hAnsi="Verdana"/>
          <w:i/>
        </w:rPr>
        <w:t xml:space="preserve">11 Mozes zei: ‘Maar wie ben ik dat ik naar de farao zou gaan en de Israëlieten uit Egypte zou leiden?’ 12 God antwoordde: ‘Ik zal bij je zijn. En dit zal voor jou het teken zijn dat ik je heb gestuurd: als je het volk uit Egypte hebt weggeleid, zullen jullie God bij deze berg vereren.’ </w:t>
      </w:r>
    </w:p>
    <w:p w:rsidR="00340EB5" w:rsidRPr="005600B4" w:rsidRDefault="00340EB5" w:rsidP="00340EB5">
      <w:pPr>
        <w:rPr>
          <w:rFonts w:ascii="Verdana" w:hAnsi="Verdana"/>
        </w:rPr>
      </w:pPr>
    </w:p>
    <w:p w:rsidR="00D17B16" w:rsidRPr="005600B4" w:rsidRDefault="00D17B16" w:rsidP="00340EB5">
      <w:pPr>
        <w:rPr>
          <w:rFonts w:ascii="Verdana" w:hAnsi="Verdana"/>
        </w:rPr>
      </w:pPr>
      <w:r w:rsidRPr="005600B4">
        <w:rPr>
          <w:rFonts w:ascii="Verdana" w:hAnsi="Verdana"/>
        </w:rPr>
        <w:t>Je ziet hier dat Mozes vindt dat hij deze opdracht niet kan uitvoeren: ‘</w:t>
      </w:r>
      <w:r w:rsidRPr="005600B4">
        <w:rPr>
          <w:rFonts w:ascii="Verdana" w:hAnsi="Verdana"/>
          <w:i/>
        </w:rPr>
        <w:t>wie ben ik’</w:t>
      </w:r>
    </w:p>
    <w:p w:rsidR="00D17B16" w:rsidRPr="005600B4" w:rsidRDefault="00D17B16" w:rsidP="00340EB5">
      <w:pPr>
        <w:rPr>
          <w:rFonts w:ascii="Verdana" w:hAnsi="Verdana"/>
        </w:rPr>
      </w:pPr>
      <w:r w:rsidRPr="005600B4">
        <w:rPr>
          <w:rFonts w:ascii="Verdana" w:hAnsi="Verdana"/>
        </w:rPr>
        <w:t>Gods antwoord is verbluffend.</w:t>
      </w:r>
      <w:r w:rsidR="00902EB8">
        <w:rPr>
          <w:rFonts w:ascii="Verdana" w:hAnsi="Verdana"/>
        </w:rPr>
        <w:t xml:space="preserve"> </w:t>
      </w:r>
      <w:r w:rsidRPr="005600B4">
        <w:rPr>
          <w:rFonts w:ascii="Verdana" w:hAnsi="Verdana"/>
        </w:rPr>
        <w:t xml:space="preserve">Hij zegt: </w:t>
      </w:r>
      <w:r w:rsidRPr="005600B4">
        <w:rPr>
          <w:rFonts w:ascii="Verdana" w:hAnsi="Verdana"/>
          <w:i/>
        </w:rPr>
        <w:t>‘Ik zal bij je zijn’</w:t>
      </w:r>
    </w:p>
    <w:p w:rsidR="003B5866" w:rsidRPr="005600B4" w:rsidRDefault="003B5866" w:rsidP="003B5866">
      <w:pPr>
        <w:rPr>
          <w:rFonts w:ascii="Verdana" w:hAnsi="Verdana"/>
        </w:rPr>
      </w:pPr>
      <w:r w:rsidRPr="005600B4">
        <w:rPr>
          <w:rFonts w:ascii="Verdana" w:hAnsi="Verdana"/>
        </w:rPr>
        <w:t>Het lijkt geen antwoord op de vraag te zijn.</w:t>
      </w:r>
      <w:r w:rsidR="00902EB8">
        <w:rPr>
          <w:rFonts w:ascii="Verdana" w:hAnsi="Verdana"/>
        </w:rPr>
        <w:t xml:space="preserve"> </w:t>
      </w:r>
      <w:r w:rsidRPr="005600B4">
        <w:rPr>
          <w:rFonts w:ascii="Verdana" w:hAnsi="Verdana"/>
        </w:rPr>
        <w:t xml:space="preserve">En toch is het beste antwoord dat je kunt krijgen. Het hangt niet van Mozes zijn capaciteiten af, het hangt van God af, </w:t>
      </w:r>
      <w:r w:rsidRPr="005600B4">
        <w:rPr>
          <w:rFonts w:ascii="Verdana" w:hAnsi="Verdana"/>
          <w:i/>
        </w:rPr>
        <w:t>‘Ik zal bij je zijn’</w:t>
      </w:r>
      <w:r w:rsidRPr="005600B4">
        <w:rPr>
          <w:rFonts w:ascii="Verdana" w:hAnsi="Verdana"/>
        </w:rPr>
        <w:t>, is het mooiste antwoord dat je kunt krijgen.</w:t>
      </w:r>
    </w:p>
    <w:p w:rsidR="003B5866" w:rsidRPr="005600B4" w:rsidRDefault="003B5866" w:rsidP="003B5866">
      <w:pPr>
        <w:rPr>
          <w:rFonts w:ascii="Verdana" w:hAnsi="Verdana"/>
        </w:rPr>
      </w:pPr>
    </w:p>
    <w:p w:rsidR="003B5866" w:rsidRPr="005600B4" w:rsidRDefault="003B5866" w:rsidP="003B5866">
      <w:pPr>
        <w:rPr>
          <w:rFonts w:ascii="Verdana" w:hAnsi="Verdana"/>
        </w:rPr>
      </w:pPr>
      <w:r w:rsidRPr="005600B4">
        <w:rPr>
          <w:rFonts w:ascii="Verdana" w:hAnsi="Verdana"/>
        </w:rPr>
        <w:t>Het is een prachtig om te zien hoe God herstel gaat brengen in het leven van Mozes:</w:t>
      </w:r>
    </w:p>
    <w:p w:rsidR="003B5866" w:rsidRPr="005600B4" w:rsidRDefault="003B5866" w:rsidP="003B5866">
      <w:pPr>
        <w:rPr>
          <w:rFonts w:ascii="Verdana" w:hAnsi="Verdana"/>
        </w:rPr>
      </w:pPr>
      <w:r w:rsidRPr="005600B4">
        <w:rPr>
          <w:rFonts w:ascii="Verdana" w:hAnsi="Verdana"/>
        </w:rPr>
        <w:t>-</w:t>
      </w:r>
      <w:r w:rsidRPr="005600B4">
        <w:rPr>
          <w:rFonts w:ascii="Verdana" w:hAnsi="Verdana"/>
        </w:rPr>
        <w:tab/>
        <w:t>Hij geeft hem een opdracht</w:t>
      </w:r>
    </w:p>
    <w:p w:rsidR="003B5866" w:rsidRPr="005600B4" w:rsidRDefault="003B5866" w:rsidP="003B5866">
      <w:pPr>
        <w:rPr>
          <w:rFonts w:ascii="Verdana" w:hAnsi="Verdana"/>
        </w:rPr>
      </w:pPr>
      <w:r w:rsidRPr="005600B4">
        <w:rPr>
          <w:rFonts w:ascii="Verdana" w:hAnsi="Verdana"/>
        </w:rPr>
        <w:t>-</w:t>
      </w:r>
      <w:r w:rsidRPr="005600B4">
        <w:rPr>
          <w:rFonts w:ascii="Verdana" w:hAnsi="Verdana"/>
        </w:rPr>
        <w:tab/>
        <w:t>en Hij belooft zijn aanwezigheid!</w:t>
      </w:r>
    </w:p>
    <w:p w:rsidR="003B5866" w:rsidRPr="005600B4" w:rsidRDefault="003B5866" w:rsidP="003B5866">
      <w:pPr>
        <w:rPr>
          <w:rFonts w:ascii="Verdana" w:hAnsi="Verdana"/>
        </w:rPr>
      </w:pPr>
    </w:p>
    <w:p w:rsidR="003B5866" w:rsidRPr="005600B4" w:rsidRDefault="003B5866" w:rsidP="003B5866">
      <w:pPr>
        <w:rPr>
          <w:rFonts w:ascii="Verdana" w:hAnsi="Verdana"/>
        </w:rPr>
      </w:pPr>
      <w:r w:rsidRPr="005600B4">
        <w:rPr>
          <w:rFonts w:ascii="Verdana" w:hAnsi="Verdana"/>
        </w:rPr>
        <w:t xml:space="preserve">De persoonlijke </w:t>
      </w:r>
      <w:r w:rsidR="00902EB8">
        <w:rPr>
          <w:rFonts w:ascii="Verdana" w:hAnsi="Verdana"/>
        </w:rPr>
        <w:t>groei, het herstel, de vrijheid</w:t>
      </w:r>
      <w:r w:rsidRPr="005600B4">
        <w:rPr>
          <w:rFonts w:ascii="Verdana" w:hAnsi="Verdana"/>
        </w:rPr>
        <w:t xml:space="preserve"> van Mozes hangt af van Gods aanwezigheid! God daagt Mozes uit tot een positie waar hij afhankelijk is van Gods aanwezigheid. En daar vind</w:t>
      </w:r>
      <w:r w:rsidR="00902EB8">
        <w:rPr>
          <w:rFonts w:ascii="Verdana" w:hAnsi="Verdana"/>
        </w:rPr>
        <w:t>t</w:t>
      </w:r>
      <w:r w:rsidRPr="005600B4">
        <w:rPr>
          <w:rFonts w:ascii="Verdana" w:hAnsi="Verdana"/>
        </w:rPr>
        <w:t xml:space="preserve"> het herstel plaats in het leven van Mozes. </w:t>
      </w:r>
    </w:p>
    <w:p w:rsidR="003B5866" w:rsidRPr="005600B4" w:rsidRDefault="003B5866" w:rsidP="003B5866">
      <w:pPr>
        <w:rPr>
          <w:rFonts w:ascii="Verdana" w:hAnsi="Verdana"/>
        </w:rPr>
      </w:pPr>
    </w:p>
    <w:p w:rsidR="003B5866" w:rsidRPr="005600B4" w:rsidRDefault="003B5866" w:rsidP="003B5866">
      <w:pPr>
        <w:rPr>
          <w:rFonts w:ascii="Verdana" w:hAnsi="Verdana"/>
        </w:rPr>
      </w:pPr>
      <w:r w:rsidRPr="005600B4">
        <w:rPr>
          <w:rFonts w:ascii="Verdana" w:hAnsi="Verdana"/>
        </w:rPr>
        <w:t>Herstel, bevrijding van angst, persoonlijke groei in jouw leven vind op de zelfde manier plaats. God geeft jou een opdracht en belooft Zijn aanwezigheid!</w:t>
      </w:r>
    </w:p>
    <w:p w:rsidR="00D17B16" w:rsidRPr="005600B4" w:rsidRDefault="00D17B16" w:rsidP="00340EB5">
      <w:pPr>
        <w:rPr>
          <w:rFonts w:ascii="Verdana" w:hAnsi="Verdana"/>
        </w:rPr>
      </w:pPr>
    </w:p>
    <w:p w:rsidR="00D17B16" w:rsidRPr="005600B4" w:rsidRDefault="003B5866" w:rsidP="00340EB5">
      <w:pPr>
        <w:rPr>
          <w:rFonts w:ascii="Verdana" w:hAnsi="Verdana"/>
        </w:rPr>
      </w:pPr>
      <w:r w:rsidRPr="005600B4">
        <w:rPr>
          <w:rFonts w:ascii="Verdana" w:hAnsi="Verdana"/>
        </w:rPr>
        <w:t>Mozes had nogal wat tegenwerpingen. Mozes begint een gesprek met God waarin hij allerlei bezwaren uit. Hij probeert God te overtuigen van zijn ongeschiktheid.</w:t>
      </w:r>
    </w:p>
    <w:p w:rsidR="003B5866" w:rsidRPr="005600B4" w:rsidRDefault="008A3654" w:rsidP="00340EB5">
      <w:pPr>
        <w:rPr>
          <w:rFonts w:ascii="Verdana" w:hAnsi="Verdana"/>
        </w:rPr>
      </w:pPr>
      <w:r w:rsidRPr="005600B4">
        <w:rPr>
          <w:rFonts w:ascii="Verdana" w:hAnsi="Verdana"/>
        </w:rPr>
        <w:t>En God geeft hem heel geduldig antwoord op al zijn vragen.</w:t>
      </w:r>
    </w:p>
    <w:p w:rsidR="003B5866" w:rsidRPr="005600B4" w:rsidRDefault="008A3654" w:rsidP="00340EB5">
      <w:pPr>
        <w:rPr>
          <w:rFonts w:ascii="Verdana" w:hAnsi="Verdana"/>
        </w:rPr>
      </w:pPr>
      <w:r w:rsidRPr="005600B4">
        <w:rPr>
          <w:rFonts w:ascii="Verdana" w:hAnsi="Verdana"/>
        </w:rPr>
        <w:t>Uiteindelijk stemt Mozes in met de opdracht van God:</w:t>
      </w:r>
    </w:p>
    <w:p w:rsidR="003B5866" w:rsidRPr="005600B4" w:rsidRDefault="008A3654" w:rsidP="00340EB5">
      <w:pPr>
        <w:rPr>
          <w:rFonts w:ascii="Verdana" w:hAnsi="Verdana"/>
          <w:u w:val="single"/>
        </w:rPr>
      </w:pPr>
      <w:r w:rsidRPr="005600B4">
        <w:rPr>
          <w:rFonts w:ascii="Verdana" w:hAnsi="Verdana"/>
          <w:u w:val="single"/>
        </w:rPr>
        <w:t>Exodus 4</w:t>
      </w:r>
    </w:p>
    <w:p w:rsidR="00340EB5" w:rsidRPr="005600B4" w:rsidRDefault="00340EB5" w:rsidP="00340EB5">
      <w:pPr>
        <w:rPr>
          <w:rFonts w:ascii="Verdana" w:hAnsi="Verdana"/>
          <w:i/>
        </w:rPr>
      </w:pPr>
      <w:r w:rsidRPr="005600B4">
        <w:rPr>
          <w:rFonts w:ascii="Verdana" w:hAnsi="Verdana"/>
          <w:i/>
        </w:rPr>
        <w:t xml:space="preserve">18 Mozes ging terug naar zijn schoonvader </w:t>
      </w:r>
      <w:proofErr w:type="spellStart"/>
      <w:r w:rsidRPr="005600B4">
        <w:rPr>
          <w:rFonts w:ascii="Verdana" w:hAnsi="Verdana"/>
          <w:i/>
        </w:rPr>
        <w:t>Jetro</w:t>
      </w:r>
      <w:proofErr w:type="spellEnd"/>
      <w:r w:rsidRPr="005600B4">
        <w:rPr>
          <w:rFonts w:ascii="Verdana" w:hAnsi="Verdana"/>
          <w:i/>
        </w:rPr>
        <w:t xml:space="preserve"> en zei tegen hem: ‘Ik zou graag teruggaan naar Egypte, om te zien of de mensen van mijn volk nog in leven zijn.’ ‘Ga in vrede,’ antwoordde </w:t>
      </w:r>
      <w:proofErr w:type="spellStart"/>
      <w:r w:rsidRPr="005600B4">
        <w:rPr>
          <w:rFonts w:ascii="Verdana" w:hAnsi="Verdana"/>
          <w:i/>
        </w:rPr>
        <w:t>Jetro</w:t>
      </w:r>
      <w:proofErr w:type="spellEnd"/>
      <w:r w:rsidRPr="005600B4">
        <w:rPr>
          <w:rFonts w:ascii="Verdana" w:hAnsi="Verdana"/>
          <w:i/>
        </w:rPr>
        <w:t xml:space="preserve">. 19 De HEER zei Mozes nog in </w:t>
      </w:r>
      <w:proofErr w:type="spellStart"/>
      <w:r w:rsidRPr="005600B4">
        <w:rPr>
          <w:rFonts w:ascii="Verdana" w:hAnsi="Verdana"/>
          <w:i/>
        </w:rPr>
        <w:t>Midjan</w:t>
      </w:r>
      <w:proofErr w:type="spellEnd"/>
      <w:r w:rsidRPr="005600B4">
        <w:rPr>
          <w:rFonts w:ascii="Verdana" w:hAnsi="Verdana"/>
          <w:i/>
        </w:rPr>
        <w:t xml:space="preserve"> dat hij veilig naar Egypte kon terugkeren, aangezien iedereen die hem naar het leven had gestaan gestorven was. 20 Mozes zette zijn vrouw en kinderen op een ezel en ging op weg, terug naar Egypte. De staf van God hield hij in zijn hand.</w:t>
      </w:r>
    </w:p>
    <w:p w:rsidR="00902EB8" w:rsidRDefault="00902EB8">
      <w:pPr>
        <w:rPr>
          <w:rFonts w:ascii="Verdana" w:hAnsi="Verdana"/>
        </w:rPr>
      </w:pPr>
    </w:p>
    <w:p w:rsidR="00AB62DC" w:rsidRPr="005600B4" w:rsidRDefault="008A3654">
      <w:pPr>
        <w:rPr>
          <w:rFonts w:ascii="Verdana" w:hAnsi="Verdana"/>
        </w:rPr>
      </w:pPr>
      <w:r w:rsidRPr="005600B4">
        <w:rPr>
          <w:rFonts w:ascii="Verdana" w:hAnsi="Verdana"/>
        </w:rPr>
        <w:t>We gaan afsluiten:</w:t>
      </w:r>
    </w:p>
    <w:p w:rsidR="008A3654" w:rsidRPr="005600B4" w:rsidRDefault="008A3654">
      <w:pPr>
        <w:rPr>
          <w:rFonts w:ascii="Verdana" w:hAnsi="Verdana"/>
        </w:rPr>
      </w:pPr>
      <w:r w:rsidRPr="005600B4">
        <w:rPr>
          <w:rFonts w:ascii="Verdana" w:hAnsi="Verdana"/>
        </w:rPr>
        <w:t>De boodschap voor jou vandaag is.</w:t>
      </w:r>
      <w:r w:rsidR="00902EB8">
        <w:rPr>
          <w:rFonts w:ascii="Verdana" w:hAnsi="Verdana"/>
        </w:rPr>
        <w:t xml:space="preserve"> </w:t>
      </w:r>
      <w:r w:rsidRPr="005600B4">
        <w:rPr>
          <w:rFonts w:ascii="Verdana" w:hAnsi="Verdana"/>
        </w:rPr>
        <w:t>Als je wilt groeien als mens, als je wilt groeien in geloof, als je vreugde wilt vinden in je bestemming, dan is de oproep van de Heer vandaag:</w:t>
      </w:r>
    </w:p>
    <w:p w:rsidR="008A3654" w:rsidRPr="005600B4" w:rsidRDefault="008A3654">
      <w:pPr>
        <w:rPr>
          <w:rFonts w:ascii="Verdana" w:hAnsi="Verdana"/>
        </w:rPr>
      </w:pPr>
      <w:r w:rsidRPr="005600B4">
        <w:rPr>
          <w:rFonts w:ascii="Verdana" w:hAnsi="Verdana"/>
        </w:rPr>
        <w:t>Kom van de reservebank.</w:t>
      </w:r>
    </w:p>
    <w:p w:rsidR="008A3654" w:rsidRPr="005600B4" w:rsidRDefault="008A3654">
      <w:pPr>
        <w:rPr>
          <w:rFonts w:ascii="Verdana" w:hAnsi="Verdana"/>
        </w:rPr>
      </w:pPr>
      <w:r w:rsidRPr="005600B4">
        <w:rPr>
          <w:rFonts w:ascii="Verdana" w:hAnsi="Verdana"/>
        </w:rPr>
        <w:t>Kom uit je isolement.</w:t>
      </w:r>
    </w:p>
    <w:p w:rsidR="008A3654" w:rsidRPr="005600B4" w:rsidRDefault="008A3654">
      <w:pPr>
        <w:rPr>
          <w:rFonts w:ascii="Verdana" w:hAnsi="Verdana"/>
        </w:rPr>
      </w:pPr>
      <w:r w:rsidRPr="005600B4">
        <w:rPr>
          <w:rFonts w:ascii="Verdana" w:hAnsi="Verdana"/>
        </w:rPr>
        <w:t>Ga meedoen.</w:t>
      </w:r>
    </w:p>
    <w:p w:rsidR="00902EB8" w:rsidRDefault="00902EB8">
      <w:pPr>
        <w:rPr>
          <w:rFonts w:ascii="Verdana" w:hAnsi="Verdana"/>
        </w:rPr>
      </w:pPr>
      <w:r>
        <w:rPr>
          <w:rFonts w:ascii="Verdana" w:hAnsi="Verdana"/>
        </w:rPr>
        <w:br w:type="page"/>
      </w:r>
    </w:p>
    <w:p w:rsidR="008A3654" w:rsidRPr="005600B4" w:rsidRDefault="008A3654">
      <w:pPr>
        <w:rPr>
          <w:rFonts w:ascii="Verdana" w:hAnsi="Verdana"/>
        </w:rPr>
      </w:pPr>
      <w:r w:rsidRPr="005600B4">
        <w:rPr>
          <w:rFonts w:ascii="Verdana" w:hAnsi="Verdana"/>
        </w:rPr>
        <w:lastRenderedPageBreak/>
        <w:t>Wat dit praktisch betekent verschilt voor iedereen:</w:t>
      </w:r>
    </w:p>
    <w:p w:rsidR="008A3654" w:rsidRPr="005600B4" w:rsidRDefault="008A3654" w:rsidP="008A3654">
      <w:pPr>
        <w:pStyle w:val="Lijstalinea"/>
        <w:numPr>
          <w:ilvl w:val="0"/>
          <w:numId w:val="6"/>
        </w:numPr>
        <w:rPr>
          <w:rFonts w:ascii="Verdana" w:hAnsi="Verdana"/>
        </w:rPr>
      </w:pPr>
      <w:r w:rsidRPr="005600B4">
        <w:rPr>
          <w:rFonts w:ascii="Verdana" w:hAnsi="Verdana"/>
        </w:rPr>
        <w:t>Misschien wil je een taak oppakken in de gemeente?</w:t>
      </w:r>
    </w:p>
    <w:p w:rsidR="008A3654" w:rsidRPr="005600B4" w:rsidRDefault="008A3654" w:rsidP="008A3654">
      <w:pPr>
        <w:pStyle w:val="Lijstalinea"/>
        <w:numPr>
          <w:ilvl w:val="0"/>
          <w:numId w:val="6"/>
        </w:numPr>
        <w:rPr>
          <w:rFonts w:ascii="Verdana" w:hAnsi="Verdana"/>
        </w:rPr>
      </w:pPr>
      <w:r w:rsidRPr="005600B4">
        <w:rPr>
          <w:rFonts w:ascii="Verdana" w:hAnsi="Verdana"/>
        </w:rPr>
        <w:t>Of misschien moet je een relatie herstellen?</w:t>
      </w:r>
    </w:p>
    <w:p w:rsidR="008A3654" w:rsidRPr="005600B4" w:rsidRDefault="008A3654" w:rsidP="008A3654">
      <w:pPr>
        <w:pStyle w:val="Lijstalinea"/>
        <w:numPr>
          <w:ilvl w:val="0"/>
          <w:numId w:val="6"/>
        </w:numPr>
        <w:rPr>
          <w:rFonts w:ascii="Verdana" w:hAnsi="Verdana"/>
        </w:rPr>
      </w:pPr>
      <w:r w:rsidRPr="005600B4">
        <w:rPr>
          <w:rFonts w:ascii="Verdana" w:hAnsi="Verdana"/>
        </w:rPr>
        <w:t>Of misschien moet je besluiten om anderen toe te laten in je leven?</w:t>
      </w:r>
    </w:p>
    <w:p w:rsidR="008A3654" w:rsidRPr="005600B4" w:rsidRDefault="008A3654" w:rsidP="008A3654">
      <w:pPr>
        <w:pStyle w:val="Lijstalinea"/>
        <w:numPr>
          <w:ilvl w:val="0"/>
          <w:numId w:val="6"/>
        </w:numPr>
        <w:rPr>
          <w:rFonts w:ascii="Verdana" w:hAnsi="Verdana"/>
        </w:rPr>
      </w:pPr>
      <w:r w:rsidRPr="005600B4">
        <w:rPr>
          <w:rFonts w:ascii="Verdana" w:hAnsi="Verdana"/>
        </w:rPr>
        <w:t xml:space="preserve">Misschien moet je ervoor kiezen om deel te worden van het lichaam, van de gemeente, van </w:t>
      </w:r>
      <w:proofErr w:type="spellStart"/>
      <w:r w:rsidRPr="005600B4">
        <w:rPr>
          <w:rFonts w:ascii="Verdana" w:hAnsi="Verdana"/>
        </w:rPr>
        <w:t>Jefta</w:t>
      </w:r>
      <w:proofErr w:type="spellEnd"/>
      <w:r w:rsidRPr="005600B4">
        <w:rPr>
          <w:rFonts w:ascii="Verdana" w:hAnsi="Verdana"/>
        </w:rPr>
        <w:t>.</w:t>
      </w:r>
    </w:p>
    <w:p w:rsidR="008A3654" w:rsidRPr="005600B4" w:rsidRDefault="008A3654" w:rsidP="008A3654">
      <w:pPr>
        <w:pStyle w:val="Lijstalinea"/>
        <w:numPr>
          <w:ilvl w:val="0"/>
          <w:numId w:val="6"/>
        </w:numPr>
        <w:rPr>
          <w:rFonts w:ascii="Verdana" w:hAnsi="Verdana"/>
        </w:rPr>
      </w:pPr>
      <w:r w:rsidRPr="005600B4">
        <w:rPr>
          <w:rFonts w:ascii="Verdana" w:hAnsi="Verdana"/>
        </w:rPr>
        <w:t>Misschien moet je ervoor kiezen om financieel bij te dragen, om deel te worden van het geheel.</w:t>
      </w:r>
    </w:p>
    <w:p w:rsidR="008A3654" w:rsidRPr="005600B4" w:rsidRDefault="008A3654" w:rsidP="008A3654">
      <w:pPr>
        <w:pStyle w:val="Lijstalinea"/>
        <w:numPr>
          <w:ilvl w:val="0"/>
          <w:numId w:val="6"/>
        </w:numPr>
        <w:rPr>
          <w:rFonts w:ascii="Verdana" w:hAnsi="Verdana"/>
        </w:rPr>
      </w:pPr>
      <w:r w:rsidRPr="005600B4">
        <w:rPr>
          <w:rFonts w:ascii="Verdana" w:hAnsi="Verdana"/>
        </w:rPr>
        <w:t>Misschien moet je stoppen om God uit te leggen waarom dingen niet kunnen…..</w:t>
      </w:r>
    </w:p>
    <w:p w:rsidR="00EE28CF" w:rsidRPr="005600B4" w:rsidRDefault="00EE28CF" w:rsidP="008A3654">
      <w:pPr>
        <w:pStyle w:val="Lijstalinea"/>
        <w:numPr>
          <w:ilvl w:val="0"/>
          <w:numId w:val="6"/>
        </w:numPr>
        <w:rPr>
          <w:rFonts w:ascii="Verdana" w:hAnsi="Verdana"/>
        </w:rPr>
      </w:pPr>
      <w:r w:rsidRPr="005600B4">
        <w:rPr>
          <w:rFonts w:ascii="Verdana" w:hAnsi="Verdana"/>
        </w:rPr>
        <w:t xml:space="preserve">Misschien kun je wat aanbieden in de </w:t>
      </w:r>
      <w:r w:rsidR="00902EB8">
        <w:rPr>
          <w:rFonts w:ascii="Verdana" w:hAnsi="Verdana"/>
        </w:rPr>
        <w:t>‘</w:t>
      </w:r>
      <w:r w:rsidRPr="005600B4">
        <w:rPr>
          <w:rFonts w:ascii="Verdana" w:hAnsi="Verdana"/>
        </w:rPr>
        <w:t>veiling van beloften</w:t>
      </w:r>
      <w:r w:rsidR="00902EB8">
        <w:rPr>
          <w:rFonts w:ascii="Verdana" w:hAnsi="Verdana"/>
        </w:rPr>
        <w:t>’</w:t>
      </w:r>
      <w:r w:rsidRPr="005600B4">
        <w:rPr>
          <w:rFonts w:ascii="Verdana" w:hAnsi="Verdana"/>
        </w:rPr>
        <w:t>?</w:t>
      </w:r>
    </w:p>
    <w:p w:rsidR="00EE28CF" w:rsidRPr="005600B4" w:rsidRDefault="00EE28CF" w:rsidP="008A3654">
      <w:pPr>
        <w:pStyle w:val="Lijstalinea"/>
        <w:numPr>
          <w:ilvl w:val="0"/>
          <w:numId w:val="6"/>
        </w:numPr>
        <w:rPr>
          <w:rFonts w:ascii="Verdana" w:hAnsi="Verdana"/>
        </w:rPr>
      </w:pPr>
      <w:r w:rsidRPr="005600B4">
        <w:rPr>
          <w:rFonts w:ascii="Verdana" w:hAnsi="Verdana"/>
        </w:rPr>
        <w:t>Misschien kun je een huisgroep gaan bezoeken?</w:t>
      </w:r>
    </w:p>
    <w:p w:rsidR="00EE28CF" w:rsidRPr="005600B4" w:rsidRDefault="00EE28CF" w:rsidP="008A3654">
      <w:pPr>
        <w:pStyle w:val="Lijstalinea"/>
        <w:numPr>
          <w:ilvl w:val="0"/>
          <w:numId w:val="6"/>
        </w:numPr>
        <w:rPr>
          <w:rFonts w:ascii="Verdana" w:hAnsi="Verdana"/>
        </w:rPr>
      </w:pPr>
      <w:r w:rsidRPr="005600B4">
        <w:rPr>
          <w:rFonts w:ascii="Verdana" w:hAnsi="Verdana"/>
        </w:rPr>
        <w:t>Misschien kun jij je aanmelden voor het gemeenteweekend?</w:t>
      </w:r>
    </w:p>
    <w:p w:rsidR="008A3654" w:rsidRPr="005600B4" w:rsidRDefault="008A3654" w:rsidP="008A3654">
      <w:pPr>
        <w:rPr>
          <w:rFonts w:ascii="Verdana" w:hAnsi="Verdana"/>
        </w:rPr>
      </w:pPr>
    </w:p>
    <w:p w:rsidR="008A3654" w:rsidRPr="005600B4" w:rsidRDefault="008A3654" w:rsidP="008A3654">
      <w:pPr>
        <w:rPr>
          <w:rFonts w:ascii="Verdana" w:hAnsi="Verdana"/>
        </w:rPr>
      </w:pPr>
      <w:r w:rsidRPr="005600B4">
        <w:rPr>
          <w:rFonts w:ascii="Verdana" w:hAnsi="Verdana"/>
        </w:rPr>
        <w:t>Ga meedoen! God ziet het zitten met je!</w:t>
      </w:r>
    </w:p>
    <w:p w:rsidR="00EE28CF" w:rsidRPr="005600B4" w:rsidRDefault="00EE28CF" w:rsidP="008A3654">
      <w:pPr>
        <w:rPr>
          <w:rFonts w:ascii="Verdana" w:hAnsi="Verdana"/>
        </w:rPr>
      </w:pPr>
      <w:r w:rsidRPr="005600B4">
        <w:rPr>
          <w:rFonts w:ascii="Verdana" w:hAnsi="Verdana"/>
        </w:rPr>
        <w:t>En in het meedoen, zit je persoonlijke groei verborgen.</w:t>
      </w:r>
    </w:p>
    <w:p w:rsidR="00EE28CF" w:rsidRDefault="00EE28CF" w:rsidP="008A3654">
      <w:pPr>
        <w:rPr>
          <w:rFonts w:ascii="Verdana" w:hAnsi="Verdana"/>
        </w:rPr>
      </w:pPr>
      <w:r w:rsidRPr="005600B4">
        <w:rPr>
          <w:rFonts w:ascii="Verdana" w:hAnsi="Verdana"/>
        </w:rPr>
        <w:t>AMEN</w:t>
      </w:r>
    </w:p>
    <w:p w:rsidR="00902EB8" w:rsidRDefault="00902EB8" w:rsidP="008A3654">
      <w:pPr>
        <w:rPr>
          <w:rFonts w:ascii="Verdana" w:hAnsi="Verdana"/>
        </w:rPr>
      </w:pPr>
    </w:p>
    <w:p w:rsidR="00902EB8" w:rsidRDefault="00902EB8" w:rsidP="008A3654">
      <w:pPr>
        <w:rPr>
          <w:rFonts w:ascii="Verdana" w:hAnsi="Verdana"/>
        </w:rPr>
      </w:pPr>
    </w:p>
    <w:p w:rsidR="00902EB8" w:rsidRPr="00902EB8" w:rsidRDefault="00902EB8" w:rsidP="008A3654">
      <w:pPr>
        <w:rPr>
          <w:rFonts w:ascii="Verdana" w:hAnsi="Verdana"/>
          <w:u w:val="single"/>
        </w:rPr>
      </w:pPr>
      <w:r w:rsidRPr="00902EB8">
        <w:rPr>
          <w:rFonts w:ascii="Verdana" w:hAnsi="Verdana"/>
          <w:u w:val="single"/>
        </w:rPr>
        <w:t>Suggesties voor een groepsgesprek</w:t>
      </w:r>
    </w:p>
    <w:p w:rsidR="008A3654" w:rsidRDefault="00C8017E" w:rsidP="00902EB8">
      <w:pPr>
        <w:pStyle w:val="Lijstalinea"/>
        <w:numPr>
          <w:ilvl w:val="0"/>
          <w:numId w:val="7"/>
        </w:numPr>
        <w:rPr>
          <w:rFonts w:ascii="Verdana" w:hAnsi="Verdana"/>
        </w:rPr>
      </w:pPr>
      <w:r>
        <w:rPr>
          <w:rFonts w:ascii="Verdana" w:hAnsi="Verdana"/>
        </w:rPr>
        <w:t>Wat is het gerecht dat jij het liefste bereidt ? (IJsbreker)</w:t>
      </w:r>
    </w:p>
    <w:p w:rsidR="00C8017E" w:rsidRDefault="00C8017E" w:rsidP="00902EB8">
      <w:pPr>
        <w:pStyle w:val="Lijstalinea"/>
        <w:numPr>
          <w:ilvl w:val="0"/>
          <w:numId w:val="7"/>
        </w:numPr>
        <w:rPr>
          <w:rFonts w:ascii="Verdana" w:hAnsi="Verdana"/>
        </w:rPr>
      </w:pPr>
      <w:r>
        <w:rPr>
          <w:rFonts w:ascii="Verdana" w:hAnsi="Verdana"/>
        </w:rPr>
        <w:t>Lees Galaten 5:22-26</w:t>
      </w:r>
      <w:r>
        <w:rPr>
          <w:rFonts w:ascii="Verdana" w:hAnsi="Verdana"/>
        </w:rPr>
        <w:br/>
        <w:t>a)Hoe zou die ‘vrucht van de Geest’ in het leven van alledag tot ontwikkeling kunnen komen?</w:t>
      </w:r>
      <w:r>
        <w:rPr>
          <w:rFonts w:ascii="Verdana" w:hAnsi="Verdana"/>
        </w:rPr>
        <w:br/>
        <w:t>b)Kun je uitleggen wat de rol van ‘anderen’ hierbij is?</w:t>
      </w:r>
    </w:p>
    <w:p w:rsidR="00C8017E" w:rsidRDefault="00C8017E" w:rsidP="00902EB8">
      <w:pPr>
        <w:pStyle w:val="Lijstalinea"/>
        <w:numPr>
          <w:ilvl w:val="0"/>
          <w:numId w:val="7"/>
        </w:numPr>
        <w:rPr>
          <w:rFonts w:ascii="Verdana" w:hAnsi="Verdana"/>
        </w:rPr>
      </w:pPr>
      <w:r>
        <w:rPr>
          <w:rFonts w:ascii="Verdana" w:hAnsi="Verdana"/>
        </w:rPr>
        <w:t>We kunnen, om emotionele pijn te vermijden, ons terug trekken, afstand tot anderen bewaren. Iedereen kan deze dynamiek begrijpen.</w:t>
      </w:r>
    </w:p>
    <w:p w:rsidR="00C8017E" w:rsidRDefault="00C8017E" w:rsidP="00C8017E">
      <w:pPr>
        <w:pStyle w:val="Lijstalinea"/>
        <w:numPr>
          <w:ilvl w:val="0"/>
          <w:numId w:val="8"/>
        </w:numPr>
        <w:rPr>
          <w:rFonts w:ascii="Verdana" w:hAnsi="Verdana"/>
        </w:rPr>
      </w:pPr>
      <w:r>
        <w:rPr>
          <w:rFonts w:ascii="Verdana" w:hAnsi="Verdana"/>
        </w:rPr>
        <w:t>Wat is het risico van deze dynamiek?</w:t>
      </w:r>
    </w:p>
    <w:p w:rsidR="00C8017E" w:rsidRDefault="00C8017E" w:rsidP="00C8017E">
      <w:pPr>
        <w:pStyle w:val="Lijstalinea"/>
        <w:numPr>
          <w:ilvl w:val="0"/>
          <w:numId w:val="7"/>
        </w:numPr>
        <w:rPr>
          <w:rFonts w:ascii="Verdana" w:hAnsi="Verdana"/>
        </w:rPr>
      </w:pPr>
      <w:r>
        <w:rPr>
          <w:rFonts w:ascii="Verdana" w:hAnsi="Verdana"/>
        </w:rPr>
        <w:t>Mozes als voorbeeld.</w:t>
      </w:r>
    </w:p>
    <w:p w:rsidR="00C8017E" w:rsidRDefault="00C8017E" w:rsidP="00C8017E">
      <w:pPr>
        <w:ind w:left="1065"/>
        <w:rPr>
          <w:rFonts w:ascii="Verdana" w:hAnsi="Verdana"/>
        </w:rPr>
      </w:pPr>
      <w:r w:rsidRPr="00C8017E">
        <w:rPr>
          <w:rFonts w:ascii="Verdana" w:hAnsi="Verdana"/>
        </w:rPr>
        <w:t xml:space="preserve">God roept Mozes terug in zijn bestemming. </w:t>
      </w:r>
      <w:r>
        <w:rPr>
          <w:rFonts w:ascii="Verdana" w:hAnsi="Verdana"/>
        </w:rPr>
        <w:br/>
        <w:t xml:space="preserve">a) </w:t>
      </w:r>
      <w:r w:rsidRPr="00C8017E">
        <w:rPr>
          <w:rFonts w:ascii="Verdana" w:hAnsi="Verdana"/>
        </w:rPr>
        <w:t>Wat is zijn reactie?</w:t>
      </w:r>
    </w:p>
    <w:p w:rsidR="00C8017E" w:rsidRDefault="00B743B2" w:rsidP="00C8017E">
      <w:pPr>
        <w:pStyle w:val="Lijstalinea"/>
        <w:numPr>
          <w:ilvl w:val="0"/>
          <w:numId w:val="8"/>
        </w:numPr>
        <w:rPr>
          <w:rFonts w:ascii="Verdana" w:hAnsi="Verdana"/>
        </w:rPr>
      </w:pPr>
      <w:r>
        <w:rPr>
          <w:rFonts w:ascii="Verdana" w:hAnsi="Verdana"/>
        </w:rPr>
        <w:t>Op welke manier(en) stelt God Mozes gerust?</w:t>
      </w:r>
    </w:p>
    <w:p w:rsidR="00B743B2" w:rsidRDefault="00B743B2" w:rsidP="00B743B2">
      <w:pPr>
        <w:pStyle w:val="Lijstalinea"/>
        <w:numPr>
          <w:ilvl w:val="0"/>
          <w:numId w:val="8"/>
        </w:numPr>
        <w:rPr>
          <w:rFonts w:ascii="Verdana" w:hAnsi="Verdana"/>
        </w:rPr>
      </w:pPr>
      <w:r>
        <w:rPr>
          <w:rFonts w:ascii="Verdana" w:hAnsi="Verdana"/>
        </w:rPr>
        <w:t>Kun jij dit naar jouw leven vertalen? Wat betekent dit voor jou?</w:t>
      </w:r>
    </w:p>
    <w:p w:rsidR="00B743B2" w:rsidRDefault="00B743B2" w:rsidP="00B743B2">
      <w:pPr>
        <w:pStyle w:val="Lijstalinea"/>
        <w:numPr>
          <w:ilvl w:val="0"/>
          <w:numId w:val="7"/>
        </w:numPr>
        <w:rPr>
          <w:rFonts w:ascii="Verdana" w:hAnsi="Verdana"/>
        </w:rPr>
      </w:pPr>
      <w:r>
        <w:rPr>
          <w:rFonts w:ascii="Verdana" w:hAnsi="Verdana"/>
        </w:rPr>
        <w:t>Wat is uiteindelijk het gevolg van Mozes’ gehoorzaamheid?</w:t>
      </w:r>
    </w:p>
    <w:p w:rsidR="00B743B2" w:rsidRPr="00B743B2" w:rsidRDefault="00B743B2" w:rsidP="00B743B2">
      <w:pPr>
        <w:pStyle w:val="Lijstalinea"/>
        <w:numPr>
          <w:ilvl w:val="0"/>
          <w:numId w:val="7"/>
        </w:numPr>
        <w:rPr>
          <w:rFonts w:ascii="Verdana" w:hAnsi="Verdana"/>
        </w:rPr>
      </w:pPr>
      <w:r>
        <w:rPr>
          <w:rFonts w:ascii="Verdana" w:hAnsi="Verdana"/>
        </w:rPr>
        <w:t>Bid voor elkaar!</w:t>
      </w:r>
    </w:p>
    <w:p w:rsidR="00C8017E" w:rsidRPr="00C8017E" w:rsidRDefault="00C8017E" w:rsidP="00C8017E">
      <w:pPr>
        <w:rPr>
          <w:rFonts w:ascii="Verdana" w:hAnsi="Verdana"/>
        </w:rPr>
      </w:pPr>
    </w:p>
    <w:p w:rsidR="00AB62DC" w:rsidRPr="005600B4" w:rsidRDefault="00AB62DC">
      <w:pPr>
        <w:rPr>
          <w:rFonts w:ascii="Verdana" w:hAnsi="Verdana"/>
        </w:rPr>
      </w:pPr>
    </w:p>
    <w:sectPr w:rsidR="00AB62DC" w:rsidRPr="005600B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170" w:rsidRDefault="001C7170" w:rsidP="00A06099">
      <w:pPr>
        <w:spacing w:line="240" w:lineRule="auto"/>
      </w:pPr>
      <w:r>
        <w:separator/>
      </w:r>
    </w:p>
  </w:endnote>
  <w:endnote w:type="continuationSeparator" w:id="0">
    <w:p w:rsidR="001C7170" w:rsidRDefault="001C7170" w:rsidP="00A060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5EF" w:rsidRPr="00A06099" w:rsidRDefault="005745EF" w:rsidP="00A06099">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b/>
        <w:sz w:val="18"/>
        <w:szCs w:val="18"/>
        <w:lang w:eastAsia="nl-NL"/>
      </w:rPr>
    </w:pPr>
    <w:r w:rsidRPr="00A06099">
      <w:rPr>
        <w:rFonts w:ascii="Verdana" w:eastAsia="Times New Roman" w:hAnsi="Verdana" w:cs="Times New Roman"/>
        <w:b/>
        <w:sz w:val="18"/>
        <w:szCs w:val="18"/>
        <w:lang w:eastAsia="nl-NL"/>
      </w:rPr>
      <w:t>Hans van der Meulen</w:t>
    </w:r>
    <w:r w:rsidRPr="00A06099">
      <w:rPr>
        <w:rFonts w:ascii="Verdana" w:eastAsia="Times New Roman" w:hAnsi="Verdana" w:cs="Times New Roman"/>
        <w:b/>
        <w:sz w:val="18"/>
        <w:szCs w:val="18"/>
        <w:lang w:eastAsia="nl-NL"/>
      </w:rPr>
      <w:tab/>
    </w:r>
    <w:r w:rsidR="00EE28CF">
      <w:rPr>
        <w:rFonts w:ascii="Verdana" w:eastAsia="Times New Roman" w:hAnsi="Verdana" w:cs="Times New Roman"/>
        <w:b/>
        <w:sz w:val="18"/>
        <w:szCs w:val="18"/>
        <w:lang w:eastAsia="nl-NL"/>
      </w:rPr>
      <w:t>Doe mee!</w:t>
    </w:r>
    <w:r w:rsidRPr="00A06099">
      <w:rPr>
        <w:rFonts w:ascii="Verdana" w:eastAsia="Times New Roman" w:hAnsi="Verdana" w:cs="Times New Roman"/>
        <w:b/>
        <w:sz w:val="18"/>
        <w:szCs w:val="18"/>
        <w:lang w:eastAsia="nl-NL"/>
      </w:rPr>
      <w:tab/>
      <w:t xml:space="preserve">blad </w:t>
    </w:r>
    <w:r w:rsidRPr="00A06099">
      <w:rPr>
        <w:rFonts w:ascii="Verdana" w:eastAsia="Times New Roman" w:hAnsi="Verdana" w:cs="Times New Roman"/>
        <w:b/>
        <w:sz w:val="18"/>
        <w:szCs w:val="18"/>
        <w:lang w:eastAsia="nl-NL"/>
      </w:rPr>
      <w:fldChar w:fldCharType="begin"/>
    </w:r>
    <w:r w:rsidRPr="00A06099">
      <w:rPr>
        <w:rFonts w:ascii="Verdana" w:eastAsia="Times New Roman" w:hAnsi="Verdana" w:cs="Times New Roman"/>
        <w:b/>
        <w:sz w:val="18"/>
        <w:szCs w:val="18"/>
        <w:lang w:eastAsia="nl-NL"/>
      </w:rPr>
      <w:instrText xml:space="preserve"> PAGE </w:instrText>
    </w:r>
    <w:r w:rsidRPr="00A06099">
      <w:rPr>
        <w:rFonts w:ascii="Verdana" w:eastAsia="Times New Roman" w:hAnsi="Verdana" w:cs="Times New Roman"/>
        <w:b/>
        <w:sz w:val="18"/>
        <w:szCs w:val="18"/>
        <w:lang w:eastAsia="nl-NL"/>
      </w:rPr>
      <w:fldChar w:fldCharType="separate"/>
    </w:r>
    <w:r w:rsidR="00DD32F2">
      <w:rPr>
        <w:rFonts w:ascii="Verdana" w:eastAsia="Times New Roman" w:hAnsi="Verdana" w:cs="Times New Roman"/>
        <w:b/>
        <w:noProof/>
        <w:sz w:val="18"/>
        <w:szCs w:val="18"/>
        <w:lang w:eastAsia="nl-NL"/>
      </w:rPr>
      <w:t>1</w:t>
    </w:r>
    <w:r w:rsidRPr="00A06099">
      <w:rPr>
        <w:rFonts w:ascii="Verdana" w:eastAsia="Times New Roman" w:hAnsi="Verdana" w:cs="Times New Roman"/>
        <w:b/>
        <w:sz w:val="18"/>
        <w:szCs w:val="18"/>
        <w:lang w:eastAsia="nl-NL"/>
      </w:rPr>
      <w:fldChar w:fldCharType="end"/>
    </w:r>
    <w:r w:rsidRPr="00A06099">
      <w:rPr>
        <w:rFonts w:ascii="Verdana" w:eastAsia="Times New Roman" w:hAnsi="Verdana" w:cs="Times New Roman"/>
        <w:b/>
        <w:sz w:val="18"/>
        <w:szCs w:val="18"/>
        <w:lang w:eastAsia="nl-NL"/>
      </w:rPr>
      <w:t>/</w:t>
    </w:r>
    <w:r w:rsidRPr="00A06099">
      <w:rPr>
        <w:rFonts w:ascii="Verdana" w:eastAsia="Times New Roman" w:hAnsi="Verdana" w:cs="Times New Roman"/>
        <w:b/>
        <w:sz w:val="18"/>
        <w:szCs w:val="18"/>
        <w:lang w:eastAsia="nl-NL"/>
      </w:rPr>
      <w:fldChar w:fldCharType="begin"/>
    </w:r>
    <w:r w:rsidRPr="00A06099">
      <w:rPr>
        <w:rFonts w:ascii="Verdana" w:eastAsia="Times New Roman" w:hAnsi="Verdana" w:cs="Times New Roman"/>
        <w:b/>
        <w:sz w:val="18"/>
        <w:szCs w:val="18"/>
        <w:lang w:eastAsia="nl-NL"/>
      </w:rPr>
      <w:instrText xml:space="preserve"> NUMPAGES </w:instrText>
    </w:r>
    <w:r w:rsidRPr="00A06099">
      <w:rPr>
        <w:rFonts w:ascii="Verdana" w:eastAsia="Times New Roman" w:hAnsi="Verdana" w:cs="Times New Roman"/>
        <w:b/>
        <w:sz w:val="18"/>
        <w:szCs w:val="18"/>
        <w:lang w:eastAsia="nl-NL"/>
      </w:rPr>
      <w:fldChar w:fldCharType="separate"/>
    </w:r>
    <w:r w:rsidR="00DD32F2">
      <w:rPr>
        <w:rFonts w:ascii="Verdana" w:eastAsia="Times New Roman" w:hAnsi="Verdana" w:cs="Times New Roman"/>
        <w:b/>
        <w:noProof/>
        <w:sz w:val="18"/>
        <w:szCs w:val="18"/>
        <w:lang w:eastAsia="nl-NL"/>
      </w:rPr>
      <w:t>4</w:t>
    </w:r>
    <w:r w:rsidRPr="00A06099">
      <w:rPr>
        <w:rFonts w:ascii="Verdana" w:eastAsia="Times New Roman" w:hAnsi="Verdana" w:cs="Times New Roman"/>
        <w:b/>
        <w:sz w:val="18"/>
        <w:szCs w:val="18"/>
        <w:lang w:eastAsia="nl-NL"/>
      </w:rPr>
      <w:fldChar w:fldCharType="end"/>
    </w:r>
  </w:p>
  <w:p w:rsidR="005745EF" w:rsidRPr="00945214" w:rsidRDefault="005745EF" w:rsidP="00A06099">
    <w:pPr>
      <w:pBdr>
        <w:top w:val="single" w:sz="4" w:space="1" w:color="auto"/>
        <w:left w:val="single" w:sz="4" w:space="4" w:color="auto"/>
        <w:bottom w:val="single" w:sz="4" w:space="1" w:color="auto"/>
        <w:right w:val="single" w:sz="4" w:space="4" w:color="auto"/>
      </w:pBdr>
      <w:shd w:val="clear" w:color="auto" w:fill="E6E6E6"/>
      <w:tabs>
        <w:tab w:val="center" w:pos="4536"/>
        <w:tab w:val="right" w:pos="9072"/>
      </w:tabs>
      <w:spacing w:line="240" w:lineRule="auto"/>
      <w:rPr>
        <w:rFonts w:ascii="Verdana" w:eastAsia="Times New Roman" w:hAnsi="Verdana" w:cs="Times New Roman"/>
        <w:sz w:val="18"/>
        <w:szCs w:val="18"/>
        <w:lang w:eastAsia="nl-NL"/>
      </w:rPr>
    </w:pPr>
    <w:r w:rsidRPr="00945214">
      <w:rPr>
        <w:rFonts w:ascii="Verdana" w:eastAsia="Times New Roman" w:hAnsi="Verdana" w:cs="Times New Roman"/>
        <w:sz w:val="18"/>
        <w:szCs w:val="18"/>
        <w:lang w:eastAsia="nl-NL"/>
      </w:rPr>
      <w:t xml:space="preserve">Evangelische Kerk </w:t>
    </w:r>
    <w:proofErr w:type="spellStart"/>
    <w:r w:rsidRPr="00945214">
      <w:rPr>
        <w:rFonts w:ascii="Verdana" w:eastAsia="Times New Roman" w:hAnsi="Verdana" w:cs="Times New Roman"/>
        <w:sz w:val="18"/>
        <w:szCs w:val="18"/>
        <w:lang w:eastAsia="nl-NL"/>
      </w:rPr>
      <w:t>Jefta</w:t>
    </w:r>
    <w:proofErr w:type="spellEnd"/>
    <w:r w:rsidRPr="00945214">
      <w:rPr>
        <w:rFonts w:ascii="Verdana" w:eastAsia="Times New Roman" w:hAnsi="Verdana" w:cs="Times New Roman"/>
        <w:sz w:val="18"/>
        <w:szCs w:val="18"/>
        <w:lang w:eastAsia="nl-NL"/>
      </w:rPr>
      <w:tab/>
    </w:r>
    <w:r w:rsidRPr="00945214">
      <w:rPr>
        <w:rFonts w:ascii="Verdana" w:eastAsia="Times New Roman" w:hAnsi="Verdana" w:cs="Times New Roman"/>
        <w:sz w:val="18"/>
        <w:szCs w:val="18"/>
        <w:lang w:eastAsia="nl-NL"/>
      </w:rPr>
      <w:tab/>
    </w:r>
    <w:r w:rsidR="00CE79F9">
      <w:rPr>
        <w:rFonts w:ascii="Verdana" w:eastAsia="Times New Roman" w:hAnsi="Verdana" w:cs="Times New Roman"/>
        <w:sz w:val="18"/>
        <w:szCs w:val="18"/>
        <w:lang w:eastAsia="nl-NL"/>
      </w:rPr>
      <w:t>28</w:t>
    </w:r>
    <w:r w:rsidR="00BC588F">
      <w:rPr>
        <w:rFonts w:ascii="Verdana" w:eastAsia="Times New Roman" w:hAnsi="Verdana" w:cs="Times New Roman"/>
        <w:sz w:val="18"/>
        <w:szCs w:val="18"/>
        <w:lang w:eastAsia="nl-NL"/>
      </w:rPr>
      <w:t xml:space="preserve"> augustus</w:t>
    </w:r>
    <w:r>
      <w:rPr>
        <w:rFonts w:ascii="Verdana" w:eastAsia="Times New Roman" w:hAnsi="Verdana" w:cs="Times New Roman"/>
        <w:sz w:val="18"/>
        <w:szCs w:val="18"/>
        <w:lang w:eastAsia="nl-NL"/>
      </w:rPr>
      <w:t xml:space="preserve">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170" w:rsidRDefault="001C7170" w:rsidP="00A06099">
      <w:pPr>
        <w:spacing w:line="240" w:lineRule="auto"/>
      </w:pPr>
      <w:r>
        <w:separator/>
      </w:r>
    </w:p>
  </w:footnote>
  <w:footnote w:type="continuationSeparator" w:id="0">
    <w:p w:rsidR="001C7170" w:rsidRDefault="001C7170" w:rsidP="00A0609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8759A"/>
    <w:multiLevelType w:val="hybridMultilevel"/>
    <w:tmpl w:val="896C6B3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0E83CC5"/>
    <w:multiLevelType w:val="hybridMultilevel"/>
    <w:tmpl w:val="C040E530"/>
    <w:lvl w:ilvl="0" w:tplc="6FF0D1E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5F97468"/>
    <w:multiLevelType w:val="hybridMultilevel"/>
    <w:tmpl w:val="342CE988"/>
    <w:lvl w:ilvl="0" w:tplc="B87AC8EA">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
    <w:nsid w:val="487210B5"/>
    <w:multiLevelType w:val="hybridMultilevel"/>
    <w:tmpl w:val="30E2C982"/>
    <w:lvl w:ilvl="0" w:tplc="C7941446">
      <w:start w:val="1"/>
      <w:numFmt w:val="lowerLetter"/>
      <w:lvlText w:val="%1)"/>
      <w:lvlJc w:val="left"/>
      <w:pPr>
        <w:ind w:left="1425" w:hanging="360"/>
      </w:pPr>
      <w:rPr>
        <w:rFonts w:hint="default"/>
      </w:r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4">
    <w:nsid w:val="5A9A08A7"/>
    <w:multiLevelType w:val="hybridMultilevel"/>
    <w:tmpl w:val="F54282AE"/>
    <w:lvl w:ilvl="0" w:tplc="D110EE42">
      <w:numFmt w:val="bullet"/>
      <w:lvlText w:val="-"/>
      <w:lvlJc w:val="left"/>
      <w:pPr>
        <w:ind w:left="720" w:hanging="360"/>
      </w:pPr>
      <w:rPr>
        <w:rFonts w:ascii="Verdana" w:eastAsiaTheme="minorHAnsi" w:hAnsi="Verdana" w:cstheme="minorBid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3464940"/>
    <w:multiLevelType w:val="hybridMultilevel"/>
    <w:tmpl w:val="7A463E8A"/>
    <w:lvl w:ilvl="0" w:tplc="BBE02E24">
      <w:start w:val="1"/>
      <w:numFmt w:val="lowerLetter"/>
      <w:lvlText w:val="%1)"/>
      <w:lvlJc w:val="left"/>
      <w:pPr>
        <w:ind w:left="1425" w:hanging="360"/>
      </w:pPr>
      <w:rPr>
        <w:rFonts w:hint="default"/>
      </w:r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6">
    <w:nsid w:val="661178B2"/>
    <w:multiLevelType w:val="hybridMultilevel"/>
    <w:tmpl w:val="319A4BE4"/>
    <w:lvl w:ilvl="0" w:tplc="91DE798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77E15048"/>
    <w:multiLevelType w:val="hybridMultilevel"/>
    <w:tmpl w:val="201C3912"/>
    <w:lvl w:ilvl="0" w:tplc="82E4C320">
      <w:start w:val="9"/>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7DD3614F"/>
    <w:multiLevelType w:val="hybridMultilevel"/>
    <w:tmpl w:val="9FE816B8"/>
    <w:lvl w:ilvl="0" w:tplc="9C0E698C">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4"/>
  </w:num>
  <w:num w:numId="4">
    <w:abstractNumId w:val="7"/>
  </w:num>
  <w:num w:numId="5">
    <w:abstractNumId w:val="8"/>
  </w:num>
  <w:num w:numId="6">
    <w:abstractNumId w:val="1"/>
  </w:num>
  <w:num w:numId="7">
    <w:abstractNumId w:val="2"/>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099"/>
    <w:rsid w:val="00000C33"/>
    <w:rsid w:val="00016A67"/>
    <w:rsid w:val="00020633"/>
    <w:rsid w:val="00022600"/>
    <w:rsid w:val="00034810"/>
    <w:rsid w:val="000359EC"/>
    <w:rsid w:val="00035C94"/>
    <w:rsid w:val="00036B8D"/>
    <w:rsid w:val="00036E6C"/>
    <w:rsid w:val="00040C7C"/>
    <w:rsid w:val="00041434"/>
    <w:rsid w:val="000548B4"/>
    <w:rsid w:val="00057F6B"/>
    <w:rsid w:val="00066177"/>
    <w:rsid w:val="0009136A"/>
    <w:rsid w:val="000959A2"/>
    <w:rsid w:val="000A49E6"/>
    <w:rsid w:val="000C13FD"/>
    <w:rsid w:val="000E4238"/>
    <w:rsid w:val="0010453D"/>
    <w:rsid w:val="0010498C"/>
    <w:rsid w:val="00111E09"/>
    <w:rsid w:val="00111FFD"/>
    <w:rsid w:val="0012764E"/>
    <w:rsid w:val="00130EC6"/>
    <w:rsid w:val="00135811"/>
    <w:rsid w:val="001359A6"/>
    <w:rsid w:val="0015040B"/>
    <w:rsid w:val="00165639"/>
    <w:rsid w:val="00191FDD"/>
    <w:rsid w:val="00194E8E"/>
    <w:rsid w:val="001A3EE1"/>
    <w:rsid w:val="001B3A8E"/>
    <w:rsid w:val="001C33A6"/>
    <w:rsid w:val="001C7170"/>
    <w:rsid w:val="00212596"/>
    <w:rsid w:val="00224ABE"/>
    <w:rsid w:val="00230C4A"/>
    <w:rsid w:val="0023692C"/>
    <w:rsid w:val="00254E1F"/>
    <w:rsid w:val="00255777"/>
    <w:rsid w:val="00271C43"/>
    <w:rsid w:val="002D480D"/>
    <w:rsid w:val="002E2E18"/>
    <w:rsid w:val="002F186F"/>
    <w:rsid w:val="002F7D95"/>
    <w:rsid w:val="00300C3C"/>
    <w:rsid w:val="003333D3"/>
    <w:rsid w:val="0033423C"/>
    <w:rsid w:val="00334BF2"/>
    <w:rsid w:val="00340EB5"/>
    <w:rsid w:val="00347238"/>
    <w:rsid w:val="003472D9"/>
    <w:rsid w:val="00367583"/>
    <w:rsid w:val="00375A29"/>
    <w:rsid w:val="003A4815"/>
    <w:rsid w:val="003A5615"/>
    <w:rsid w:val="003B4BE5"/>
    <w:rsid w:val="003B5866"/>
    <w:rsid w:val="003D7094"/>
    <w:rsid w:val="003E167D"/>
    <w:rsid w:val="003F0BB0"/>
    <w:rsid w:val="003F35B5"/>
    <w:rsid w:val="003F546D"/>
    <w:rsid w:val="003F61F7"/>
    <w:rsid w:val="003F7201"/>
    <w:rsid w:val="00402C28"/>
    <w:rsid w:val="00407862"/>
    <w:rsid w:val="004143BA"/>
    <w:rsid w:val="0043008E"/>
    <w:rsid w:val="0044439D"/>
    <w:rsid w:val="00444F5B"/>
    <w:rsid w:val="00447313"/>
    <w:rsid w:val="00452875"/>
    <w:rsid w:val="00471FB9"/>
    <w:rsid w:val="00473610"/>
    <w:rsid w:val="004E5480"/>
    <w:rsid w:val="00510292"/>
    <w:rsid w:val="00523751"/>
    <w:rsid w:val="0054661B"/>
    <w:rsid w:val="0055565A"/>
    <w:rsid w:val="005600B4"/>
    <w:rsid w:val="0056025E"/>
    <w:rsid w:val="00562A4E"/>
    <w:rsid w:val="005736AB"/>
    <w:rsid w:val="005745EF"/>
    <w:rsid w:val="0059200E"/>
    <w:rsid w:val="005B0AE5"/>
    <w:rsid w:val="005C5958"/>
    <w:rsid w:val="005F5206"/>
    <w:rsid w:val="005F6F37"/>
    <w:rsid w:val="00613DB3"/>
    <w:rsid w:val="0063350E"/>
    <w:rsid w:val="0064427C"/>
    <w:rsid w:val="00652006"/>
    <w:rsid w:val="006520E8"/>
    <w:rsid w:val="0065428C"/>
    <w:rsid w:val="00682E74"/>
    <w:rsid w:val="00694F0F"/>
    <w:rsid w:val="00697D5B"/>
    <w:rsid w:val="006D7D98"/>
    <w:rsid w:val="006F4BF4"/>
    <w:rsid w:val="006F7A5C"/>
    <w:rsid w:val="00702054"/>
    <w:rsid w:val="00706E75"/>
    <w:rsid w:val="00716120"/>
    <w:rsid w:val="007665E0"/>
    <w:rsid w:val="0077635B"/>
    <w:rsid w:val="007858EA"/>
    <w:rsid w:val="007A5C77"/>
    <w:rsid w:val="007A7CD2"/>
    <w:rsid w:val="007C4D3B"/>
    <w:rsid w:val="007C564B"/>
    <w:rsid w:val="007C6E69"/>
    <w:rsid w:val="007E09FF"/>
    <w:rsid w:val="007E507D"/>
    <w:rsid w:val="007E74EE"/>
    <w:rsid w:val="007F1DC5"/>
    <w:rsid w:val="007F2295"/>
    <w:rsid w:val="008333FB"/>
    <w:rsid w:val="00842787"/>
    <w:rsid w:val="0084710D"/>
    <w:rsid w:val="00851DA3"/>
    <w:rsid w:val="00864703"/>
    <w:rsid w:val="00866FAA"/>
    <w:rsid w:val="00890D95"/>
    <w:rsid w:val="008A2273"/>
    <w:rsid w:val="008A3654"/>
    <w:rsid w:val="008B1633"/>
    <w:rsid w:val="008B3BB5"/>
    <w:rsid w:val="008C2078"/>
    <w:rsid w:val="008C394F"/>
    <w:rsid w:val="008C6029"/>
    <w:rsid w:val="008D100A"/>
    <w:rsid w:val="008D5F73"/>
    <w:rsid w:val="008E0EE1"/>
    <w:rsid w:val="008F6EEE"/>
    <w:rsid w:val="009005A1"/>
    <w:rsid w:val="00902EB8"/>
    <w:rsid w:val="00905E94"/>
    <w:rsid w:val="00913C13"/>
    <w:rsid w:val="0091430D"/>
    <w:rsid w:val="00956F4A"/>
    <w:rsid w:val="00956FC4"/>
    <w:rsid w:val="00967534"/>
    <w:rsid w:val="00991106"/>
    <w:rsid w:val="009A0D55"/>
    <w:rsid w:val="009A44B9"/>
    <w:rsid w:val="009E4C4A"/>
    <w:rsid w:val="00A054F1"/>
    <w:rsid w:val="00A06099"/>
    <w:rsid w:val="00A119A2"/>
    <w:rsid w:val="00A47BF4"/>
    <w:rsid w:val="00A60FDC"/>
    <w:rsid w:val="00A73D57"/>
    <w:rsid w:val="00AB62DC"/>
    <w:rsid w:val="00AB6B93"/>
    <w:rsid w:val="00AD3506"/>
    <w:rsid w:val="00B0244D"/>
    <w:rsid w:val="00B045F5"/>
    <w:rsid w:val="00B057BC"/>
    <w:rsid w:val="00B16F90"/>
    <w:rsid w:val="00B2624F"/>
    <w:rsid w:val="00B550A9"/>
    <w:rsid w:val="00B5516D"/>
    <w:rsid w:val="00B674D5"/>
    <w:rsid w:val="00B72CDD"/>
    <w:rsid w:val="00B743B2"/>
    <w:rsid w:val="00B7663F"/>
    <w:rsid w:val="00B808C7"/>
    <w:rsid w:val="00BA12FC"/>
    <w:rsid w:val="00BA5CC4"/>
    <w:rsid w:val="00BC588F"/>
    <w:rsid w:val="00BE3F3C"/>
    <w:rsid w:val="00BF5E7F"/>
    <w:rsid w:val="00C435E7"/>
    <w:rsid w:val="00C5531A"/>
    <w:rsid w:val="00C65BD8"/>
    <w:rsid w:val="00C749FD"/>
    <w:rsid w:val="00C74A55"/>
    <w:rsid w:val="00C8017E"/>
    <w:rsid w:val="00C81812"/>
    <w:rsid w:val="00C84056"/>
    <w:rsid w:val="00C90984"/>
    <w:rsid w:val="00CA635A"/>
    <w:rsid w:val="00CC164D"/>
    <w:rsid w:val="00CD0584"/>
    <w:rsid w:val="00CE4439"/>
    <w:rsid w:val="00CE4F19"/>
    <w:rsid w:val="00CE79F9"/>
    <w:rsid w:val="00CF0488"/>
    <w:rsid w:val="00CF2EB8"/>
    <w:rsid w:val="00D01FEF"/>
    <w:rsid w:val="00D04601"/>
    <w:rsid w:val="00D17B16"/>
    <w:rsid w:val="00D254DC"/>
    <w:rsid w:val="00D4086E"/>
    <w:rsid w:val="00D429DA"/>
    <w:rsid w:val="00D43E84"/>
    <w:rsid w:val="00D5453A"/>
    <w:rsid w:val="00DD282F"/>
    <w:rsid w:val="00DD32F2"/>
    <w:rsid w:val="00DD4006"/>
    <w:rsid w:val="00DE343A"/>
    <w:rsid w:val="00E21148"/>
    <w:rsid w:val="00E51CF9"/>
    <w:rsid w:val="00E73134"/>
    <w:rsid w:val="00E9426E"/>
    <w:rsid w:val="00EA4649"/>
    <w:rsid w:val="00EC3711"/>
    <w:rsid w:val="00ED4DF6"/>
    <w:rsid w:val="00EE28CF"/>
    <w:rsid w:val="00F12535"/>
    <w:rsid w:val="00F73790"/>
    <w:rsid w:val="00F94998"/>
    <w:rsid w:val="00F96D08"/>
    <w:rsid w:val="00FB2CED"/>
    <w:rsid w:val="00FB65F6"/>
    <w:rsid w:val="00FC2028"/>
    <w:rsid w:val="00FD624A"/>
    <w:rsid w:val="00FE0089"/>
    <w:rsid w:val="00FE0536"/>
    <w:rsid w:val="00FF4F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4723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0609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06099"/>
  </w:style>
  <w:style w:type="paragraph" w:styleId="Voettekst">
    <w:name w:val="footer"/>
    <w:basedOn w:val="Standaard"/>
    <w:link w:val="VoettekstChar"/>
    <w:uiPriority w:val="99"/>
    <w:unhideWhenUsed/>
    <w:rsid w:val="00A0609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06099"/>
  </w:style>
  <w:style w:type="paragraph" w:styleId="Ballontekst">
    <w:name w:val="Balloon Text"/>
    <w:basedOn w:val="Standaard"/>
    <w:link w:val="BallontekstChar"/>
    <w:uiPriority w:val="99"/>
    <w:semiHidden/>
    <w:unhideWhenUsed/>
    <w:rsid w:val="00A0609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06099"/>
    <w:rPr>
      <w:rFonts w:ascii="Tahoma" w:hAnsi="Tahoma" w:cs="Tahoma"/>
      <w:sz w:val="16"/>
      <w:szCs w:val="16"/>
    </w:rPr>
  </w:style>
  <w:style w:type="character" w:customStyle="1" w:styleId="v1">
    <w:name w:val="v1"/>
    <w:basedOn w:val="Standaardalinea-lettertype"/>
    <w:rsid w:val="00BF5E7F"/>
  </w:style>
  <w:style w:type="paragraph" w:styleId="Lijstalinea">
    <w:name w:val="List Paragraph"/>
    <w:basedOn w:val="Standaard"/>
    <w:uiPriority w:val="34"/>
    <w:qFormat/>
    <w:rsid w:val="00905E9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4723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0609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06099"/>
  </w:style>
  <w:style w:type="paragraph" w:styleId="Voettekst">
    <w:name w:val="footer"/>
    <w:basedOn w:val="Standaard"/>
    <w:link w:val="VoettekstChar"/>
    <w:uiPriority w:val="99"/>
    <w:unhideWhenUsed/>
    <w:rsid w:val="00A0609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06099"/>
  </w:style>
  <w:style w:type="paragraph" w:styleId="Ballontekst">
    <w:name w:val="Balloon Text"/>
    <w:basedOn w:val="Standaard"/>
    <w:link w:val="BallontekstChar"/>
    <w:uiPriority w:val="99"/>
    <w:semiHidden/>
    <w:unhideWhenUsed/>
    <w:rsid w:val="00A0609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06099"/>
    <w:rPr>
      <w:rFonts w:ascii="Tahoma" w:hAnsi="Tahoma" w:cs="Tahoma"/>
      <w:sz w:val="16"/>
      <w:szCs w:val="16"/>
    </w:rPr>
  </w:style>
  <w:style w:type="character" w:customStyle="1" w:styleId="v1">
    <w:name w:val="v1"/>
    <w:basedOn w:val="Standaardalinea-lettertype"/>
    <w:rsid w:val="00BF5E7F"/>
  </w:style>
  <w:style w:type="paragraph" w:styleId="Lijstalinea">
    <w:name w:val="List Paragraph"/>
    <w:basedOn w:val="Standaard"/>
    <w:uiPriority w:val="34"/>
    <w:qFormat/>
    <w:rsid w:val="00905E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3421">
      <w:bodyDiv w:val="1"/>
      <w:marLeft w:val="75"/>
      <w:marRight w:val="75"/>
      <w:marTop w:val="0"/>
      <w:marBottom w:val="0"/>
      <w:divBdr>
        <w:top w:val="none" w:sz="0" w:space="0" w:color="auto"/>
        <w:left w:val="none" w:sz="0" w:space="0" w:color="auto"/>
        <w:bottom w:val="none" w:sz="0" w:space="0" w:color="auto"/>
        <w:right w:val="none" w:sz="0" w:space="0" w:color="auto"/>
      </w:divBdr>
      <w:divsChild>
        <w:div w:id="557131915">
          <w:marLeft w:val="0"/>
          <w:marRight w:val="0"/>
          <w:marTop w:val="0"/>
          <w:marBottom w:val="0"/>
          <w:divBdr>
            <w:top w:val="none" w:sz="0" w:space="0" w:color="auto"/>
            <w:left w:val="none" w:sz="0" w:space="0" w:color="auto"/>
            <w:bottom w:val="none" w:sz="0" w:space="0" w:color="auto"/>
            <w:right w:val="none" w:sz="0" w:space="0" w:color="auto"/>
          </w:divBdr>
          <w:divsChild>
            <w:div w:id="2037542897">
              <w:marLeft w:val="0"/>
              <w:marRight w:val="0"/>
              <w:marTop w:val="0"/>
              <w:marBottom w:val="0"/>
              <w:divBdr>
                <w:top w:val="none" w:sz="0" w:space="0" w:color="auto"/>
                <w:left w:val="none" w:sz="0" w:space="0" w:color="auto"/>
                <w:bottom w:val="none" w:sz="0" w:space="0" w:color="auto"/>
                <w:right w:val="none" w:sz="0" w:space="0" w:color="auto"/>
              </w:divBdr>
              <w:divsChild>
                <w:div w:id="752044284">
                  <w:marLeft w:val="0"/>
                  <w:marRight w:val="0"/>
                  <w:marTop w:val="0"/>
                  <w:marBottom w:val="0"/>
                  <w:divBdr>
                    <w:top w:val="none" w:sz="0" w:space="0" w:color="auto"/>
                    <w:left w:val="none" w:sz="0" w:space="0" w:color="auto"/>
                    <w:bottom w:val="single" w:sz="24" w:space="0" w:color="432175"/>
                    <w:right w:val="none" w:sz="0" w:space="0" w:color="auto"/>
                  </w:divBdr>
                  <w:divsChild>
                    <w:div w:id="591666623">
                      <w:marLeft w:val="2625"/>
                      <w:marRight w:val="0"/>
                      <w:marTop w:val="0"/>
                      <w:marBottom w:val="0"/>
                      <w:divBdr>
                        <w:top w:val="none" w:sz="0" w:space="0" w:color="auto"/>
                        <w:left w:val="none" w:sz="0" w:space="0" w:color="auto"/>
                        <w:bottom w:val="none" w:sz="0" w:space="0" w:color="auto"/>
                        <w:right w:val="none" w:sz="0" w:space="0" w:color="auto"/>
                      </w:divBdr>
                      <w:divsChild>
                        <w:div w:id="516235344">
                          <w:marLeft w:val="0"/>
                          <w:marRight w:val="0"/>
                          <w:marTop w:val="0"/>
                          <w:marBottom w:val="0"/>
                          <w:divBdr>
                            <w:top w:val="none" w:sz="0" w:space="0" w:color="auto"/>
                            <w:left w:val="none" w:sz="0" w:space="0" w:color="auto"/>
                            <w:bottom w:val="none" w:sz="0" w:space="0" w:color="auto"/>
                            <w:right w:val="none" w:sz="0" w:space="0" w:color="auto"/>
                          </w:divBdr>
                          <w:divsChild>
                            <w:div w:id="1681932261">
                              <w:marLeft w:val="0"/>
                              <w:marRight w:val="0"/>
                              <w:marTop w:val="0"/>
                              <w:marBottom w:val="0"/>
                              <w:divBdr>
                                <w:top w:val="none" w:sz="0" w:space="0" w:color="auto"/>
                                <w:left w:val="none" w:sz="0" w:space="0" w:color="auto"/>
                                <w:bottom w:val="none" w:sz="0" w:space="0" w:color="auto"/>
                                <w:right w:val="none" w:sz="0" w:space="0" w:color="auto"/>
                              </w:divBdr>
                            </w:div>
                            <w:div w:id="119252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5145841">
      <w:bodyDiv w:val="1"/>
      <w:marLeft w:val="75"/>
      <w:marRight w:val="75"/>
      <w:marTop w:val="0"/>
      <w:marBottom w:val="0"/>
      <w:divBdr>
        <w:top w:val="none" w:sz="0" w:space="0" w:color="auto"/>
        <w:left w:val="none" w:sz="0" w:space="0" w:color="auto"/>
        <w:bottom w:val="none" w:sz="0" w:space="0" w:color="auto"/>
        <w:right w:val="none" w:sz="0" w:space="0" w:color="auto"/>
      </w:divBdr>
      <w:divsChild>
        <w:div w:id="1588923657">
          <w:marLeft w:val="0"/>
          <w:marRight w:val="0"/>
          <w:marTop w:val="0"/>
          <w:marBottom w:val="0"/>
          <w:divBdr>
            <w:top w:val="none" w:sz="0" w:space="0" w:color="auto"/>
            <w:left w:val="none" w:sz="0" w:space="0" w:color="auto"/>
            <w:bottom w:val="none" w:sz="0" w:space="0" w:color="auto"/>
            <w:right w:val="none" w:sz="0" w:space="0" w:color="auto"/>
          </w:divBdr>
          <w:divsChild>
            <w:div w:id="403840184">
              <w:marLeft w:val="0"/>
              <w:marRight w:val="0"/>
              <w:marTop w:val="0"/>
              <w:marBottom w:val="0"/>
              <w:divBdr>
                <w:top w:val="none" w:sz="0" w:space="0" w:color="auto"/>
                <w:left w:val="none" w:sz="0" w:space="0" w:color="auto"/>
                <w:bottom w:val="none" w:sz="0" w:space="0" w:color="auto"/>
                <w:right w:val="none" w:sz="0" w:space="0" w:color="auto"/>
              </w:divBdr>
              <w:divsChild>
                <w:div w:id="2141534563">
                  <w:marLeft w:val="0"/>
                  <w:marRight w:val="0"/>
                  <w:marTop w:val="0"/>
                  <w:marBottom w:val="0"/>
                  <w:divBdr>
                    <w:top w:val="none" w:sz="0" w:space="0" w:color="auto"/>
                    <w:left w:val="none" w:sz="0" w:space="0" w:color="auto"/>
                    <w:bottom w:val="single" w:sz="24" w:space="0" w:color="432175"/>
                    <w:right w:val="none" w:sz="0" w:space="0" w:color="auto"/>
                  </w:divBdr>
                  <w:divsChild>
                    <w:div w:id="598683157">
                      <w:marLeft w:val="2625"/>
                      <w:marRight w:val="0"/>
                      <w:marTop w:val="0"/>
                      <w:marBottom w:val="0"/>
                      <w:divBdr>
                        <w:top w:val="none" w:sz="0" w:space="0" w:color="auto"/>
                        <w:left w:val="none" w:sz="0" w:space="0" w:color="auto"/>
                        <w:bottom w:val="none" w:sz="0" w:space="0" w:color="auto"/>
                        <w:right w:val="none" w:sz="0" w:space="0" w:color="auto"/>
                      </w:divBdr>
                      <w:divsChild>
                        <w:div w:id="505249655">
                          <w:marLeft w:val="0"/>
                          <w:marRight w:val="0"/>
                          <w:marTop w:val="0"/>
                          <w:marBottom w:val="0"/>
                          <w:divBdr>
                            <w:top w:val="none" w:sz="0" w:space="0" w:color="auto"/>
                            <w:left w:val="none" w:sz="0" w:space="0" w:color="auto"/>
                            <w:bottom w:val="none" w:sz="0" w:space="0" w:color="auto"/>
                            <w:right w:val="none" w:sz="0" w:space="0" w:color="auto"/>
                          </w:divBdr>
                          <w:divsChild>
                            <w:div w:id="170919118">
                              <w:marLeft w:val="0"/>
                              <w:marRight w:val="0"/>
                              <w:marTop w:val="0"/>
                              <w:marBottom w:val="0"/>
                              <w:divBdr>
                                <w:top w:val="none" w:sz="0" w:space="0" w:color="auto"/>
                                <w:left w:val="none" w:sz="0" w:space="0" w:color="auto"/>
                                <w:bottom w:val="none" w:sz="0" w:space="0" w:color="auto"/>
                                <w:right w:val="none" w:sz="0" w:space="0" w:color="auto"/>
                              </w:divBdr>
                            </w:div>
                            <w:div w:id="127161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694185">
      <w:bodyDiv w:val="1"/>
      <w:marLeft w:val="75"/>
      <w:marRight w:val="75"/>
      <w:marTop w:val="0"/>
      <w:marBottom w:val="0"/>
      <w:divBdr>
        <w:top w:val="none" w:sz="0" w:space="0" w:color="auto"/>
        <w:left w:val="none" w:sz="0" w:space="0" w:color="auto"/>
        <w:bottom w:val="none" w:sz="0" w:space="0" w:color="auto"/>
        <w:right w:val="none" w:sz="0" w:space="0" w:color="auto"/>
      </w:divBdr>
      <w:divsChild>
        <w:div w:id="1053507487">
          <w:marLeft w:val="0"/>
          <w:marRight w:val="0"/>
          <w:marTop w:val="0"/>
          <w:marBottom w:val="0"/>
          <w:divBdr>
            <w:top w:val="none" w:sz="0" w:space="0" w:color="auto"/>
            <w:left w:val="none" w:sz="0" w:space="0" w:color="auto"/>
            <w:bottom w:val="none" w:sz="0" w:space="0" w:color="auto"/>
            <w:right w:val="none" w:sz="0" w:space="0" w:color="auto"/>
          </w:divBdr>
          <w:divsChild>
            <w:div w:id="1204244347">
              <w:marLeft w:val="0"/>
              <w:marRight w:val="0"/>
              <w:marTop w:val="0"/>
              <w:marBottom w:val="0"/>
              <w:divBdr>
                <w:top w:val="none" w:sz="0" w:space="0" w:color="auto"/>
                <w:left w:val="none" w:sz="0" w:space="0" w:color="auto"/>
                <w:bottom w:val="none" w:sz="0" w:space="0" w:color="auto"/>
                <w:right w:val="none" w:sz="0" w:space="0" w:color="auto"/>
              </w:divBdr>
              <w:divsChild>
                <w:div w:id="759762416">
                  <w:marLeft w:val="0"/>
                  <w:marRight w:val="0"/>
                  <w:marTop w:val="0"/>
                  <w:marBottom w:val="0"/>
                  <w:divBdr>
                    <w:top w:val="none" w:sz="0" w:space="0" w:color="auto"/>
                    <w:left w:val="none" w:sz="0" w:space="0" w:color="auto"/>
                    <w:bottom w:val="single" w:sz="24" w:space="0" w:color="432175"/>
                    <w:right w:val="none" w:sz="0" w:space="0" w:color="auto"/>
                  </w:divBdr>
                  <w:divsChild>
                    <w:div w:id="2096515712">
                      <w:marLeft w:val="2625"/>
                      <w:marRight w:val="0"/>
                      <w:marTop w:val="0"/>
                      <w:marBottom w:val="0"/>
                      <w:divBdr>
                        <w:top w:val="none" w:sz="0" w:space="0" w:color="auto"/>
                        <w:left w:val="none" w:sz="0" w:space="0" w:color="auto"/>
                        <w:bottom w:val="none" w:sz="0" w:space="0" w:color="auto"/>
                        <w:right w:val="none" w:sz="0" w:space="0" w:color="auto"/>
                      </w:divBdr>
                      <w:divsChild>
                        <w:div w:id="2094281228">
                          <w:marLeft w:val="0"/>
                          <w:marRight w:val="0"/>
                          <w:marTop w:val="0"/>
                          <w:marBottom w:val="0"/>
                          <w:divBdr>
                            <w:top w:val="none" w:sz="0" w:space="0" w:color="auto"/>
                            <w:left w:val="none" w:sz="0" w:space="0" w:color="auto"/>
                            <w:bottom w:val="none" w:sz="0" w:space="0" w:color="auto"/>
                            <w:right w:val="none" w:sz="0" w:space="0" w:color="auto"/>
                          </w:divBdr>
                          <w:divsChild>
                            <w:div w:id="1835030485">
                              <w:marLeft w:val="0"/>
                              <w:marRight w:val="0"/>
                              <w:marTop w:val="0"/>
                              <w:marBottom w:val="0"/>
                              <w:divBdr>
                                <w:top w:val="none" w:sz="0" w:space="0" w:color="auto"/>
                                <w:left w:val="none" w:sz="0" w:space="0" w:color="auto"/>
                                <w:bottom w:val="none" w:sz="0" w:space="0" w:color="auto"/>
                                <w:right w:val="none" w:sz="0" w:space="0" w:color="auto"/>
                              </w:divBdr>
                            </w:div>
                            <w:div w:id="6192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5361555">
      <w:bodyDiv w:val="1"/>
      <w:marLeft w:val="75"/>
      <w:marRight w:val="75"/>
      <w:marTop w:val="0"/>
      <w:marBottom w:val="0"/>
      <w:divBdr>
        <w:top w:val="none" w:sz="0" w:space="0" w:color="auto"/>
        <w:left w:val="none" w:sz="0" w:space="0" w:color="auto"/>
        <w:bottom w:val="none" w:sz="0" w:space="0" w:color="auto"/>
        <w:right w:val="none" w:sz="0" w:space="0" w:color="auto"/>
      </w:divBdr>
      <w:divsChild>
        <w:div w:id="115608656">
          <w:marLeft w:val="0"/>
          <w:marRight w:val="0"/>
          <w:marTop w:val="0"/>
          <w:marBottom w:val="0"/>
          <w:divBdr>
            <w:top w:val="none" w:sz="0" w:space="0" w:color="auto"/>
            <w:left w:val="none" w:sz="0" w:space="0" w:color="auto"/>
            <w:bottom w:val="none" w:sz="0" w:space="0" w:color="auto"/>
            <w:right w:val="none" w:sz="0" w:space="0" w:color="auto"/>
          </w:divBdr>
          <w:divsChild>
            <w:div w:id="1106846002">
              <w:marLeft w:val="0"/>
              <w:marRight w:val="0"/>
              <w:marTop w:val="0"/>
              <w:marBottom w:val="0"/>
              <w:divBdr>
                <w:top w:val="none" w:sz="0" w:space="0" w:color="auto"/>
                <w:left w:val="none" w:sz="0" w:space="0" w:color="auto"/>
                <w:bottom w:val="none" w:sz="0" w:space="0" w:color="auto"/>
                <w:right w:val="none" w:sz="0" w:space="0" w:color="auto"/>
              </w:divBdr>
              <w:divsChild>
                <w:div w:id="1592198933">
                  <w:marLeft w:val="0"/>
                  <w:marRight w:val="0"/>
                  <w:marTop w:val="0"/>
                  <w:marBottom w:val="0"/>
                  <w:divBdr>
                    <w:top w:val="none" w:sz="0" w:space="0" w:color="auto"/>
                    <w:left w:val="none" w:sz="0" w:space="0" w:color="auto"/>
                    <w:bottom w:val="single" w:sz="24" w:space="0" w:color="432175"/>
                    <w:right w:val="none" w:sz="0" w:space="0" w:color="auto"/>
                  </w:divBdr>
                  <w:divsChild>
                    <w:div w:id="297927336">
                      <w:marLeft w:val="2625"/>
                      <w:marRight w:val="0"/>
                      <w:marTop w:val="0"/>
                      <w:marBottom w:val="0"/>
                      <w:divBdr>
                        <w:top w:val="none" w:sz="0" w:space="0" w:color="auto"/>
                        <w:left w:val="none" w:sz="0" w:space="0" w:color="auto"/>
                        <w:bottom w:val="none" w:sz="0" w:space="0" w:color="auto"/>
                        <w:right w:val="none" w:sz="0" w:space="0" w:color="auto"/>
                      </w:divBdr>
                      <w:divsChild>
                        <w:div w:id="1605458587">
                          <w:marLeft w:val="0"/>
                          <w:marRight w:val="0"/>
                          <w:marTop w:val="0"/>
                          <w:marBottom w:val="0"/>
                          <w:divBdr>
                            <w:top w:val="none" w:sz="0" w:space="0" w:color="auto"/>
                            <w:left w:val="none" w:sz="0" w:space="0" w:color="auto"/>
                            <w:bottom w:val="none" w:sz="0" w:space="0" w:color="auto"/>
                            <w:right w:val="none" w:sz="0" w:space="0" w:color="auto"/>
                          </w:divBdr>
                          <w:divsChild>
                            <w:div w:id="2029527113">
                              <w:marLeft w:val="480"/>
                              <w:marRight w:val="0"/>
                              <w:marTop w:val="0"/>
                              <w:marBottom w:val="0"/>
                              <w:divBdr>
                                <w:top w:val="none" w:sz="0" w:space="0" w:color="auto"/>
                                <w:left w:val="none" w:sz="0" w:space="0" w:color="auto"/>
                                <w:bottom w:val="none" w:sz="0" w:space="0" w:color="auto"/>
                                <w:right w:val="none" w:sz="0" w:space="0" w:color="auto"/>
                              </w:divBdr>
                            </w:div>
                            <w:div w:id="529343871">
                              <w:marLeft w:val="480"/>
                              <w:marRight w:val="0"/>
                              <w:marTop w:val="0"/>
                              <w:marBottom w:val="0"/>
                              <w:divBdr>
                                <w:top w:val="none" w:sz="0" w:space="0" w:color="auto"/>
                                <w:left w:val="none" w:sz="0" w:space="0" w:color="auto"/>
                                <w:bottom w:val="none" w:sz="0" w:space="0" w:color="auto"/>
                                <w:right w:val="none" w:sz="0" w:space="0" w:color="auto"/>
                              </w:divBdr>
                            </w:div>
                            <w:div w:id="36710988">
                              <w:marLeft w:val="480"/>
                              <w:marRight w:val="0"/>
                              <w:marTop w:val="0"/>
                              <w:marBottom w:val="0"/>
                              <w:divBdr>
                                <w:top w:val="none" w:sz="0" w:space="0" w:color="auto"/>
                                <w:left w:val="none" w:sz="0" w:space="0" w:color="auto"/>
                                <w:bottom w:val="none" w:sz="0" w:space="0" w:color="auto"/>
                                <w:right w:val="none" w:sz="0" w:space="0" w:color="auto"/>
                              </w:divBdr>
                            </w:div>
                            <w:div w:id="1012875170">
                              <w:marLeft w:val="480"/>
                              <w:marRight w:val="0"/>
                              <w:marTop w:val="0"/>
                              <w:marBottom w:val="0"/>
                              <w:divBdr>
                                <w:top w:val="none" w:sz="0" w:space="0" w:color="auto"/>
                                <w:left w:val="none" w:sz="0" w:space="0" w:color="auto"/>
                                <w:bottom w:val="none" w:sz="0" w:space="0" w:color="auto"/>
                                <w:right w:val="none" w:sz="0" w:space="0" w:color="auto"/>
                              </w:divBdr>
                            </w:div>
                            <w:div w:id="1048266090">
                              <w:marLeft w:val="480"/>
                              <w:marRight w:val="0"/>
                              <w:marTop w:val="0"/>
                              <w:marBottom w:val="0"/>
                              <w:divBdr>
                                <w:top w:val="none" w:sz="0" w:space="0" w:color="auto"/>
                                <w:left w:val="none" w:sz="0" w:space="0" w:color="auto"/>
                                <w:bottom w:val="none" w:sz="0" w:space="0" w:color="auto"/>
                                <w:right w:val="none" w:sz="0" w:space="0" w:color="auto"/>
                              </w:divBdr>
                            </w:div>
                            <w:div w:id="153569938">
                              <w:marLeft w:val="480"/>
                              <w:marRight w:val="0"/>
                              <w:marTop w:val="0"/>
                              <w:marBottom w:val="0"/>
                              <w:divBdr>
                                <w:top w:val="none" w:sz="0" w:space="0" w:color="auto"/>
                                <w:left w:val="none" w:sz="0" w:space="0" w:color="auto"/>
                                <w:bottom w:val="none" w:sz="0" w:space="0" w:color="auto"/>
                                <w:right w:val="none" w:sz="0" w:space="0" w:color="auto"/>
                              </w:divBdr>
                            </w:div>
                            <w:div w:id="1861504247">
                              <w:marLeft w:val="480"/>
                              <w:marRight w:val="0"/>
                              <w:marTop w:val="0"/>
                              <w:marBottom w:val="0"/>
                              <w:divBdr>
                                <w:top w:val="none" w:sz="0" w:space="0" w:color="auto"/>
                                <w:left w:val="none" w:sz="0" w:space="0" w:color="auto"/>
                                <w:bottom w:val="none" w:sz="0" w:space="0" w:color="auto"/>
                                <w:right w:val="none" w:sz="0" w:space="0" w:color="auto"/>
                              </w:divBdr>
                            </w:div>
                            <w:div w:id="1094984220">
                              <w:marLeft w:val="480"/>
                              <w:marRight w:val="0"/>
                              <w:marTop w:val="0"/>
                              <w:marBottom w:val="0"/>
                              <w:divBdr>
                                <w:top w:val="none" w:sz="0" w:space="0" w:color="auto"/>
                                <w:left w:val="none" w:sz="0" w:space="0" w:color="auto"/>
                                <w:bottom w:val="none" w:sz="0" w:space="0" w:color="auto"/>
                                <w:right w:val="none" w:sz="0" w:space="0" w:color="auto"/>
                              </w:divBdr>
                            </w:div>
                            <w:div w:id="741828407">
                              <w:marLeft w:val="480"/>
                              <w:marRight w:val="0"/>
                              <w:marTop w:val="0"/>
                              <w:marBottom w:val="0"/>
                              <w:divBdr>
                                <w:top w:val="none" w:sz="0" w:space="0" w:color="auto"/>
                                <w:left w:val="none" w:sz="0" w:space="0" w:color="auto"/>
                                <w:bottom w:val="none" w:sz="0" w:space="0" w:color="auto"/>
                                <w:right w:val="none" w:sz="0" w:space="0" w:color="auto"/>
                              </w:divBdr>
                            </w:div>
                            <w:div w:id="1123841636">
                              <w:marLeft w:val="480"/>
                              <w:marRight w:val="0"/>
                              <w:marTop w:val="0"/>
                              <w:marBottom w:val="0"/>
                              <w:divBdr>
                                <w:top w:val="none" w:sz="0" w:space="0" w:color="auto"/>
                                <w:left w:val="none" w:sz="0" w:space="0" w:color="auto"/>
                                <w:bottom w:val="none" w:sz="0" w:space="0" w:color="auto"/>
                                <w:right w:val="none" w:sz="0" w:space="0" w:color="auto"/>
                              </w:divBdr>
                            </w:div>
                            <w:div w:id="200945599">
                              <w:marLeft w:val="480"/>
                              <w:marRight w:val="0"/>
                              <w:marTop w:val="0"/>
                              <w:marBottom w:val="0"/>
                              <w:divBdr>
                                <w:top w:val="none" w:sz="0" w:space="0" w:color="auto"/>
                                <w:left w:val="none" w:sz="0" w:space="0" w:color="auto"/>
                                <w:bottom w:val="none" w:sz="0" w:space="0" w:color="auto"/>
                                <w:right w:val="none" w:sz="0" w:space="0" w:color="auto"/>
                              </w:divBdr>
                            </w:div>
                            <w:div w:id="119696123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2484105">
      <w:bodyDiv w:val="1"/>
      <w:marLeft w:val="75"/>
      <w:marRight w:val="75"/>
      <w:marTop w:val="0"/>
      <w:marBottom w:val="0"/>
      <w:divBdr>
        <w:top w:val="none" w:sz="0" w:space="0" w:color="auto"/>
        <w:left w:val="none" w:sz="0" w:space="0" w:color="auto"/>
        <w:bottom w:val="none" w:sz="0" w:space="0" w:color="auto"/>
        <w:right w:val="none" w:sz="0" w:space="0" w:color="auto"/>
      </w:divBdr>
      <w:divsChild>
        <w:div w:id="131334167">
          <w:marLeft w:val="0"/>
          <w:marRight w:val="0"/>
          <w:marTop w:val="0"/>
          <w:marBottom w:val="0"/>
          <w:divBdr>
            <w:top w:val="none" w:sz="0" w:space="0" w:color="auto"/>
            <w:left w:val="none" w:sz="0" w:space="0" w:color="auto"/>
            <w:bottom w:val="none" w:sz="0" w:space="0" w:color="auto"/>
            <w:right w:val="none" w:sz="0" w:space="0" w:color="auto"/>
          </w:divBdr>
          <w:divsChild>
            <w:div w:id="1786272888">
              <w:marLeft w:val="0"/>
              <w:marRight w:val="0"/>
              <w:marTop w:val="0"/>
              <w:marBottom w:val="0"/>
              <w:divBdr>
                <w:top w:val="none" w:sz="0" w:space="0" w:color="auto"/>
                <w:left w:val="none" w:sz="0" w:space="0" w:color="auto"/>
                <w:bottom w:val="none" w:sz="0" w:space="0" w:color="auto"/>
                <w:right w:val="none" w:sz="0" w:space="0" w:color="auto"/>
              </w:divBdr>
              <w:divsChild>
                <w:div w:id="552080371">
                  <w:marLeft w:val="0"/>
                  <w:marRight w:val="0"/>
                  <w:marTop w:val="0"/>
                  <w:marBottom w:val="0"/>
                  <w:divBdr>
                    <w:top w:val="none" w:sz="0" w:space="0" w:color="auto"/>
                    <w:left w:val="none" w:sz="0" w:space="0" w:color="auto"/>
                    <w:bottom w:val="single" w:sz="24" w:space="0" w:color="432175"/>
                    <w:right w:val="none" w:sz="0" w:space="0" w:color="auto"/>
                  </w:divBdr>
                  <w:divsChild>
                    <w:div w:id="1720780618">
                      <w:marLeft w:val="2625"/>
                      <w:marRight w:val="0"/>
                      <w:marTop w:val="0"/>
                      <w:marBottom w:val="0"/>
                      <w:divBdr>
                        <w:top w:val="none" w:sz="0" w:space="0" w:color="auto"/>
                        <w:left w:val="none" w:sz="0" w:space="0" w:color="auto"/>
                        <w:bottom w:val="none" w:sz="0" w:space="0" w:color="auto"/>
                        <w:right w:val="none" w:sz="0" w:space="0" w:color="auto"/>
                      </w:divBdr>
                      <w:divsChild>
                        <w:div w:id="1325934764">
                          <w:marLeft w:val="0"/>
                          <w:marRight w:val="0"/>
                          <w:marTop w:val="0"/>
                          <w:marBottom w:val="0"/>
                          <w:divBdr>
                            <w:top w:val="none" w:sz="0" w:space="0" w:color="auto"/>
                            <w:left w:val="none" w:sz="0" w:space="0" w:color="auto"/>
                            <w:bottom w:val="none" w:sz="0" w:space="0" w:color="auto"/>
                            <w:right w:val="none" w:sz="0" w:space="0" w:color="auto"/>
                          </w:divBdr>
                          <w:divsChild>
                            <w:div w:id="1978024423">
                              <w:marLeft w:val="480"/>
                              <w:marRight w:val="0"/>
                              <w:marTop w:val="0"/>
                              <w:marBottom w:val="0"/>
                              <w:divBdr>
                                <w:top w:val="none" w:sz="0" w:space="0" w:color="auto"/>
                                <w:left w:val="none" w:sz="0" w:space="0" w:color="auto"/>
                                <w:bottom w:val="none" w:sz="0" w:space="0" w:color="auto"/>
                                <w:right w:val="none" w:sz="0" w:space="0" w:color="auto"/>
                              </w:divBdr>
                            </w:div>
                            <w:div w:id="1589459200">
                              <w:marLeft w:val="480"/>
                              <w:marRight w:val="0"/>
                              <w:marTop w:val="0"/>
                              <w:marBottom w:val="0"/>
                              <w:divBdr>
                                <w:top w:val="none" w:sz="0" w:space="0" w:color="auto"/>
                                <w:left w:val="none" w:sz="0" w:space="0" w:color="auto"/>
                                <w:bottom w:val="none" w:sz="0" w:space="0" w:color="auto"/>
                                <w:right w:val="none" w:sz="0" w:space="0" w:color="auto"/>
                              </w:divBdr>
                            </w:div>
                            <w:div w:id="1230844875">
                              <w:marLeft w:val="480"/>
                              <w:marRight w:val="0"/>
                              <w:marTop w:val="0"/>
                              <w:marBottom w:val="0"/>
                              <w:divBdr>
                                <w:top w:val="none" w:sz="0" w:space="0" w:color="auto"/>
                                <w:left w:val="none" w:sz="0" w:space="0" w:color="auto"/>
                                <w:bottom w:val="none" w:sz="0" w:space="0" w:color="auto"/>
                                <w:right w:val="none" w:sz="0" w:space="0" w:color="auto"/>
                              </w:divBdr>
                            </w:div>
                            <w:div w:id="488323563">
                              <w:marLeft w:val="480"/>
                              <w:marRight w:val="0"/>
                              <w:marTop w:val="0"/>
                              <w:marBottom w:val="0"/>
                              <w:divBdr>
                                <w:top w:val="none" w:sz="0" w:space="0" w:color="auto"/>
                                <w:left w:val="none" w:sz="0" w:space="0" w:color="auto"/>
                                <w:bottom w:val="none" w:sz="0" w:space="0" w:color="auto"/>
                                <w:right w:val="none" w:sz="0" w:space="0" w:color="auto"/>
                              </w:divBdr>
                            </w:div>
                            <w:div w:id="275526407">
                              <w:marLeft w:val="480"/>
                              <w:marRight w:val="0"/>
                              <w:marTop w:val="0"/>
                              <w:marBottom w:val="0"/>
                              <w:divBdr>
                                <w:top w:val="none" w:sz="0" w:space="0" w:color="auto"/>
                                <w:left w:val="none" w:sz="0" w:space="0" w:color="auto"/>
                                <w:bottom w:val="none" w:sz="0" w:space="0" w:color="auto"/>
                                <w:right w:val="none" w:sz="0" w:space="0" w:color="auto"/>
                              </w:divBdr>
                            </w:div>
                            <w:div w:id="657154698">
                              <w:marLeft w:val="480"/>
                              <w:marRight w:val="0"/>
                              <w:marTop w:val="0"/>
                              <w:marBottom w:val="0"/>
                              <w:divBdr>
                                <w:top w:val="none" w:sz="0" w:space="0" w:color="auto"/>
                                <w:left w:val="none" w:sz="0" w:space="0" w:color="auto"/>
                                <w:bottom w:val="none" w:sz="0" w:space="0" w:color="auto"/>
                                <w:right w:val="none" w:sz="0" w:space="0" w:color="auto"/>
                              </w:divBdr>
                            </w:div>
                            <w:div w:id="2018799242">
                              <w:marLeft w:val="480"/>
                              <w:marRight w:val="0"/>
                              <w:marTop w:val="0"/>
                              <w:marBottom w:val="0"/>
                              <w:divBdr>
                                <w:top w:val="none" w:sz="0" w:space="0" w:color="auto"/>
                                <w:left w:val="none" w:sz="0" w:space="0" w:color="auto"/>
                                <w:bottom w:val="none" w:sz="0" w:space="0" w:color="auto"/>
                                <w:right w:val="none" w:sz="0" w:space="0" w:color="auto"/>
                              </w:divBdr>
                            </w:div>
                            <w:div w:id="1469782611">
                              <w:marLeft w:val="480"/>
                              <w:marRight w:val="0"/>
                              <w:marTop w:val="0"/>
                              <w:marBottom w:val="0"/>
                              <w:divBdr>
                                <w:top w:val="none" w:sz="0" w:space="0" w:color="auto"/>
                                <w:left w:val="none" w:sz="0" w:space="0" w:color="auto"/>
                                <w:bottom w:val="none" w:sz="0" w:space="0" w:color="auto"/>
                                <w:right w:val="none" w:sz="0" w:space="0" w:color="auto"/>
                              </w:divBdr>
                            </w:div>
                            <w:div w:id="1973361019">
                              <w:marLeft w:val="480"/>
                              <w:marRight w:val="0"/>
                              <w:marTop w:val="0"/>
                              <w:marBottom w:val="0"/>
                              <w:divBdr>
                                <w:top w:val="none" w:sz="0" w:space="0" w:color="auto"/>
                                <w:left w:val="none" w:sz="0" w:space="0" w:color="auto"/>
                                <w:bottom w:val="none" w:sz="0" w:space="0" w:color="auto"/>
                                <w:right w:val="none" w:sz="0" w:space="0" w:color="auto"/>
                              </w:divBdr>
                            </w:div>
                            <w:div w:id="528567124">
                              <w:marLeft w:val="480"/>
                              <w:marRight w:val="0"/>
                              <w:marTop w:val="0"/>
                              <w:marBottom w:val="0"/>
                              <w:divBdr>
                                <w:top w:val="none" w:sz="0" w:space="0" w:color="auto"/>
                                <w:left w:val="none" w:sz="0" w:space="0" w:color="auto"/>
                                <w:bottom w:val="none" w:sz="0" w:space="0" w:color="auto"/>
                                <w:right w:val="none" w:sz="0" w:space="0" w:color="auto"/>
                              </w:divBdr>
                            </w:div>
                            <w:div w:id="204512913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996202">
      <w:bodyDiv w:val="1"/>
      <w:marLeft w:val="75"/>
      <w:marRight w:val="75"/>
      <w:marTop w:val="0"/>
      <w:marBottom w:val="0"/>
      <w:divBdr>
        <w:top w:val="none" w:sz="0" w:space="0" w:color="auto"/>
        <w:left w:val="none" w:sz="0" w:space="0" w:color="auto"/>
        <w:bottom w:val="none" w:sz="0" w:space="0" w:color="auto"/>
        <w:right w:val="none" w:sz="0" w:space="0" w:color="auto"/>
      </w:divBdr>
      <w:divsChild>
        <w:div w:id="1078936914">
          <w:marLeft w:val="0"/>
          <w:marRight w:val="0"/>
          <w:marTop w:val="0"/>
          <w:marBottom w:val="0"/>
          <w:divBdr>
            <w:top w:val="none" w:sz="0" w:space="0" w:color="auto"/>
            <w:left w:val="none" w:sz="0" w:space="0" w:color="auto"/>
            <w:bottom w:val="none" w:sz="0" w:space="0" w:color="auto"/>
            <w:right w:val="none" w:sz="0" w:space="0" w:color="auto"/>
          </w:divBdr>
          <w:divsChild>
            <w:div w:id="16780961">
              <w:marLeft w:val="0"/>
              <w:marRight w:val="0"/>
              <w:marTop w:val="0"/>
              <w:marBottom w:val="0"/>
              <w:divBdr>
                <w:top w:val="none" w:sz="0" w:space="0" w:color="auto"/>
                <w:left w:val="none" w:sz="0" w:space="0" w:color="auto"/>
                <w:bottom w:val="none" w:sz="0" w:space="0" w:color="auto"/>
                <w:right w:val="none" w:sz="0" w:space="0" w:color="auto"/>
              </w:divBdr>
              <w:divsChild>
                <w:div w:id="500049069">
                  <w:marLeft w:val="0"/>
                  <w:marRight w:val="0"/>
                  <w:marTop w:val="0"/>
                  <w:marBottom w:val="0"/>
                  <w:divBdr>
                    <w:top w:val="none" w:sz="0" w:space="0" w:color="auto"/>
                    <w:left w:val="none" w:sz="0" w:space="0" w:color="auto"/>
                    <w:bottom w:val="single" w:sz="24" w:space="0" w:color="432175"/>
                    <w:right w:val="none" w:sz="0" w:space="0" w:color="auto"/>
                  </w:divBdr>
                  <w:divsChild>
                    <w:div w:id="1815174345">
                      <w:marLeft w:val="2625"/>
                      <w:marRight w:val="0"/>
                      <w:marTop w:val="0"/>
                      <w:marBottom w:val="0"/>
                      <w:divBdr>
                        <w:top w:val="none" w:sz="0" w:space="0" w:color="auto"/>
                        <w:left w:val="none" w:sz="0" w:space="0" w:color="auto"/>
                        <w:bottom w:val="none" w:sz="0" w:space="0" w:color="auto"/>
                        <w:right w:val="none" w:sz="0" w:space="0" w:color="auto"/>
                      </w:divBdr>
                      <w:divsChild>
                        <w:div w:id="1119488721">
                          <w:marLeft w:val="0"/>
                          <w:marRight w:val="0"/>
                          <w:marTop w:val="0"/>
                          <w:marBottom w:val="0"/>
                          <w:divBdr>
                            <w:top w:val="none" w:sz="0" w:space="0" w:color="auto"/>
                            <w:left w:val="none" w:sz="0" w:space="0" w:color="auto"/>
                            <w:bottom w:val="none" w:sz="0" w:space="0" w:color="auto"/>
                            <w:right w:val="none" w:sz="0" w:space="0" w:color="auto"/>
                          </w:divBdr>
                          <w:divsChild>
                            <w:div w:id="1653748712">
                              <w:marLeft w:val="480"/>
                              <w:marRight w:val="0"/>
                              <w:marTop w:val="0"/>
                              <w:marBottom w:val="0"/>
                              <w:divBdr>
                                <w:top w:val="none" w:sz="0" w:space="0" w:color="auto"/>
                                <w:left w:val="none" w:sz="0" w:space="0" w:color="auto"/>
                                <w:bottom w:val="none" w:sz="0" w:space="0" w:color="auto"/>
                                <w:right w:val="none" w:sz="0" w:space="0" w:color="auto"/>
                              </w:divBdr>
                            </w:div>
                            <w:div w:id="1838882514">
                              <w:marLeft w:val="480"/>
                              <w:marRight w:val="0"/>
                              <w:marTop w:val="0"/>
                              <w:marBottom w:val="0"/>
                              <w:divBdr>
                                <w:top w:val="none" w:sz="0" w:space="0" w:color="auto"/>
                                <w:left w:val="none" w:sz="0" w:space="0" w:color="auto"/>
                                <w:bottom w:val="none" w:sz="0" w:space="0" w:color="auto"/>
                                <w:right w:val="none" w:sz="0" w:space="0" w:color="auto"/>
                              </w:divBdr>
                            </w:div>
                            <w:div w:id="1877546411">
                              <w:marLeft w:val="480"/>
                              <w:marRight w:val="0"/>
                              <w:marTop w:val="0"/>
                              <w:marBottom w:val="0"/>
                              <w:divBdr>
                                <w:top w:val="none" w:sz="0" w:space="0" w:color="auto"/>
                                <w:left w:val="none" w:sz="0" w:space="0" w:color="auto"/>
                                <w:bottom w:val="none" w:sz="0" w:space="0" w:color="auto"/>
                                <w:right w:val="none" w:sz="0" w:space="0" w:color="auto"/>
                              </w:divBdr>
                            </w:div>
                            <w:div w:id="1013729863">
                              <w:marLeft w:val="480"/>
                              <w:marRight w:val="0"/>
                              <w:marTop w:val="0"/>
                              <w:marBottom w:val="0"/>
                              <w:divBdr>
                                <w:top w:val="none" w:sz="0" w:space="0" w:color="auto"/>
                                <w:left w:val="none" w:sz="0" w:space="0" w:color="auto"/>
                                <w:bottom w:val="none" w:sz="0" w:space="0" w:color="auto"/>
                                <w:right w:val="none" w:sz="0" w:space="0" w:color="auto"/>
                              </w:divBdr>
                            </w:div>
                            <w:div w:id="334572519">
                              <w:marLeft w:val="480"/>
                              <w:marRight w:val="0"/>
                              <w:marTop w:val="0"/>
                              <w:marBottom w:val="0"/>
                              <w:divBdr>
                                <w:top w:val="none" w:sz="0" w:space="0" w:color="auto"/>
                                <w:left w:val="none" w:sz="0" w:space="0" w:color="auto"/>
                                <w:bottom w:val="none" w:sz="0" w:space="0" w:color="auto"/>
                                <w:right w:val="none" w:sz="0" w:space="0" w:color="auto"/>
                              </w:divBdr>
                            </w:div>
                            <w:div w:id="1650859794">
                              <w:marLeft w:val="480"/>
                              <w:marRight w:val="0"/>
                              <w:marTop w:val="0"/>
                              <w:marBottom w:val="0"/>
                              <w:divBdr>
                                <w:top w:val="none" w:sz="0" w:space="0" w:color="auto"/>
                                <w:left w:val="none" w:sz="0" w:space="0" w:color="auto"/>
                                <w:bottom w:val="none" w:sz="0" w:space="0" w:color="auto"/>
                                <w:right w:val="none" w:sz="0" w:space="0" w:color="auto"/>
                              </w:divBdr>
                            </w:div>
                            <w:div w:id="99575008">
                              <w:marLeft w:val="480"/>
                              <w:marRight w:val="0"/>
                              <w:marTop w:val="0"/>
                              <w:marBottom w:val="0"/>
                              <w:divBdr>
                                <w:top w:val="none" w:sz="0" w:space="0" w:color="auto"/>
                                <w:left w:val="none" w:sz="0" w:space="0" w:color="auto"/>
                                <w:bottom w:val="none" w:sz="0" w:space="0" w:color="auto"/>
                                <w:right w:val="none" w:sz="0" w:space="0" w:color="auto"/>
                              </w:divBdr>
                            </w:div>
                            <w:div w:id="57634230">
                              <w:marLeft w:val="480"/>
                              <w:marRight w:val="0"/>
                              <w:marTop w:val="0"/>
                              <w:marBottom w:val="0"/>
                              <w:divBdr>
                                <w:top w:val="none" w:sz="0" w:space="0" w:color="auto"/>
                                <w:left w:val="none" w:sz="0" w:space="0" w:color="auto"/>
                                <w:bottom w:val="none" w:sz="0" w:space="0" w:color="auto"/>
                                <w:right w:val="none" w:sz="0" w:space="0" w:color="auto"/>
                              </w:divBdr>
                            </w:div>
                            <w:div w:id="2021656625">
                              <w:marLeft w:val="480"/>
                              <w:marRight w:val="0"/>
                              <w:marTop w:val="0"/>
                              <w:marBottom w:val="0"/>
                              <w:divBdr>
                                <w:top w:val="none" w:sz="0" w:space="0" w:color="auto"/>
                                <w:left w:val="none" w:sz="0" w:space="0" w:color="auto"/>
                                <w:bottom w:val="none" w:sz="0" w:space="0" w:color="auto"/>
                                <w:right w:val="none" w:sz="0" w:space="0" w:color="auto"/>
                              </w:divBdr>
                            </w:div>
                            <w:div w:id="960888942">
                              <w:marLeft w:val="480"/>
                              <w:marRight w:val="0"/>
                              <w:marTop w:val="0"/>
                              <w:marBottom w:val="0"/>
                              <w:divBdr>
                                <w:top w:val="none" w:sz="0" w:space="0" w:color="auto"/>
                                <w:left w:val="none" w:sz="0" w:space="0" w:color="auto"/>
                                <w:bottom w:val="none" w:sz="0" w:space="0" w:color="auto"/>
                                <w:right w:val="none" w:sz="0" w:space="0" w:color="auto"/>
                              </w:divBdr>
                            </w:div>
                            <w:div w:id="2035616984">
                              <w:marLeft w:val="480"/>
                              <w:marRight w:val="0"/>
                              <w:marTop w:val="0"/>
                              <w:marBottom w:val="0"/>
                              <w:divBdr>
                                <w:top w:val="none" w:sz="0" w:space="0" w:color="auto"/>
                                <w:left w:val="none" w:sz="0" w:space="0" w:color="auto"/>
                                <w:bottom w:val="none" w:sz="0" w:space="0" w:color="auto"/>
                                <w:right w:val="none" w:sz="0" w:space="0" w:color="auto"/>
                              </w:divBdr>
                            </w:div>
                            <w:div w:id="1338071326">
                              <w:marLeft w:val="480"/>
                              <w:marRight w:val="0"/>
                              <w:marTop w:val="0"/>
                              <w:marBottom w:val="0"/>
                              <w:divBdr>
                                <w:top w:val="none" w:sz="0" w:space="0" w:color="auto"/>
                                <w:left w:val="none" w:sz="0" w:space="0" w:color="auto"/>
                                <w:bottom w:val="none" w:sz="0" w:space="0" w:color="auto"/>
                                <w:right w:val="none" w:sz="0" w:space="0" w:color="auto"/>
                              </w:divBdr>
                            </w:div>
                            <w:div w:id="2047560380">
                              <w:marLeft w:val="480"/>
                              <w:marRight w:val="0"/>
                              <w:marTop w:val="0"/>
                              <w:marBottom w:val="0"/>
                              <w:divBdr>
                                <w:top w:val="none" w:sz="0" w:space="0" w:color="auto"/>
                                <w:left w:val="none" w:sz="0" w:space="0" w:color="auto"/>
                                <w:bottom w:val="none" w:sz="0" w:space="0" w:color="auto"/>
                                <w:right w:val="none" w:sz="0" w:space="0" w:color="auto"/>
                              </w:divBdr>
                            </w:div>
                            <w:div w:id="1035230072">
                              <w:marLeft w:val="480"/>
                              <w:marRight w:val="0"/>
                              <w:marTop w:val="0"/>
                              <w:marBottom w:val="0"/>
                              <w:divBdr>
                                <w:top w:val="none" w:sz="0" w:space="0" w:color="auto"/>
                                <w:left w:val="none" w:sz="0" w:space="0" w:color="auto"/>
                                <w:bottom w:val="none" w:sz="0" w:space="0" w:color="auto"/>
                                <w:right w:val="none" w:sz="0" w:space="0" w:color="auto"/>
                              </w:divBdr>
                            </w:div>
                            <w:div w:id="696151761">
                              <w:marLeft w:val="480"/>
                              <w:marRight w:val="0"/>
                              <w:marTop w:val="0"/>
                              <w:marBottom w:val="0"/>
                              <w:divBdr>
                                <w:top w:val="none" w:sz="0" w:space="0" w:color="auto"/>
                                <w:left w:val="none" w:sz="0" w:space="0" w:color="auto"/>
                                <w:bottom w:val="none" w:sz="0" w:space="0" w:color="auto"/>
                                <w:right w:val="none" w:sz="0" w:space="0" w:color="auto"/>
                              </w:divBdr>
                            </w:div>
                            <w:div w:id="209357691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1330</Words>
  <Characters>7316</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8629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Jefta</cp:lastModifiedBy>
  <cp:revision>2</cp:revision>
  <cp:lastPrinted>2014-08-29T12:15:00Z</cp:lastPrinted>
  <dcterms:created xsi:type="dcterms:W3CDTF">2014-09-03T08:46:00Z</dcterms:created>
  <dcterms:modified xsi:type="dcterms:W3CDTF">2014-09-03T08:46:00Z</dcterms:modified>
</cp:coreProperties>
</file>